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DD" w:rsidRPr="006E451A" w:rsidRDefault="001D57DD" w:rsidP="001D57DD">
      <w:pPr>
        <w:pStyle w:val="NormalWeb"/>
        <w:jc w:val="both"/>
        <w:rPr>
          <w:rFonts w:ascii="Calibri" w:hAnsi="Calibri" w:cs="Arial"/>
          <w:bCs/>
          <w:iCs/>
          <w:color w:val="7F7F7F" w:themeColor="text1" w:themeTint="80"/>
          <w:sz w:val="26"/>
          <w:szCs w:val="26"/>
        </w:rPr>
      </w:pPr>
      <w:r w:rsidRPr="006E451A">
        <w:rPr>
          <w:rFonts w:ascii="Calibri" w:hAnsi="Calibri" w:cs="Arial"/>
          <w:b/>
          <w:bCs/>
          <w:i/>
          <w:iCs/>
          <w:color w:val="7F7F7F" w:themeColor="text1" w:themeTint="80"/>
          <w:sz w:val="26"/>
          <w:szCs w:val="26"/>
        </w:rPr>
        <w:tab/>
        <w:t>León, Guanajuato, a 30 treinta de septiembre del año 2015 dos mil quince</w:t>
      </w:r>
      <w:r w:rsidRPr="006E451A">
        <w:rPr>
          <w:rFonts w:ascii="Calibri" w:hAnsi="Calibri" w:cs="Arial"/>
          <w:bCs/>
          <w:iCs/>
          <w:color w:val="7F7F7F" w:themeColor="text1" w:themeTint="80"/>
          <w:sz w:val="26"/>
          <w:szCs w:val="26"/>
        </w:rPr>
        <w:t xml:space="preserve">. </w:t>
      </w:r>
      <w:r>
        <w:rPr>
          <w:rFonts w:ascii="Calibri" w:hAnsi="Calibri" w:cs="Arial"/>
          <w:bCs/>
          <w:iCs/>
          <w:color w:val="7F7F7F" w:themeColor="text1" w:themeTint="80"/>
          <w:sz w:val="26"/>
          <w:szCs w:val="26"/>
        </w:rPr>
        <w:t xml:space="preserve">. . . . . . . . . . . . . . . . . . . . . . . . . . . . . . . . . . . . . . . . . . . . . . . . . . . . . . . . . . . . . . </w:t>
      </w:r>
    </w:p>
    <w:p w:rsidR="001D57DD" w:rsidRPr="006E451A" w:rsidRDefault="001D57DD" w:rsidP="001D57DD">
      <w:pPr>
        <w:pStyle w:val="NormalWeb"/>
        <w:ind w:firstLine="708"/>
        <w:jc w:val="both"/>
        <w:rPr>
          <w:rFonts w:ascii="Calibri" w:hAnsi="Calibri" w:cs="Arial"/>
          <w:color w:val="7F7F7F" w:themeColor="text1" w:themeTint="80"/>
          <w:sz w:val="26"/>
          <w:szCs w:val="26"/>
        </w:rPr>
      </w:pPr>
      <w:r w:rsidRPr="006E451A">
        <w:rPr>
          <w:rFonts w:ascii="Calibri" w:hAnsi="Calibri" w:cs="Arial"/>
          <w:b/>
          <w:i/>
          <w:iCs/>
          <w:color w:val="7F7F7F" w:themeColor="text1" w:themeTint="80"/>
          <w:sz w:val="26"/>
          <w:szCs w:val="26"/>
        </w:rPr>
        <w:t xml:space="preserve">V I S T O S </w:t>
      </w:r>
      <w:r w:rsidRPr="006E451A">
        <w:rPr>
          <w:rFonts w:ascii="Calibri" w:hAnsi="Calibri" w:cs="Arial"/>
          <w:color w:val="7F7F7F" w:themeColor="text1" w:themeTint="80"/>
          <w:sz w:val="26"/>
          <w:szCs w:val="26"/>
        </w:rPr>
        <w:t xml:space="preserve">para dictar sentencia definitiva, los autos del proceso administrativo identificado con el expediente número </w:t>
      </w:r>
      <w:r w:rsidRPr="006E451A">
        <w:rPr>
          <w:rFonts w:ascii="Calibri" w:hAnsi="Calibri" w:cs="Arial"/>
          <w:b/>
          <w:color w:val="7F7F7F" w:themeColor="text1" w:themeTint="80"/>
          <w:sz w:val="26"/>
          <w:szCs w:val="26"/>
        </w:rPr>
        <w:t>612/2015-JN</w:t>
      </w:r>
      <w:r w:rsidRPr="006E451A">
        <w:rPr>
          <w:rFonts w:ascii="Calibri" w:hAnsi="Calibri" w:cs="Arial"/>
          <w:color w:val="7F7F7F" w:themeColor="text1" w:themeTint="80"/>
          <w:sz w:val="26"/>
          <w:szCs w:val="26"/>
        </w:rPr>
        <w:t xml:space="preserve">, promovido por el ciudadano </w:t>
      </w:r>
      <w:r w:rsidRPr="001D17C7">
        <w:rPr>
          <w:rFonts w:ascii="Calibri" w:hAnsi="Calibri" w:cs="Arial"/>
          <w:b/>
          <w:color w:val="7F7F7F" w:themeColor="text1" w:themeTint="80"/>
          <w:sz w:val="26"/>
          <w:szCs w:val="26"/>
          <w:vertAlign w:val="superscript"/>
        </w:rPr>
        <w:t>******</w:t>
      </w:r>
      <w:r w:rsidRPr="006E451A">
        <w:rPr>
          <w:rFonts w:ascii="Calibri" w:hAnsi="Calibri" w:cs="Arial"/>
          <w:b/>
          <w:color w:val="7F7F7F" w:themeColor="text1" w:themeTint="80"/>
          <w:sz w:val="26"/>
          <w:szCs w:val="26"/>
        </w:rPr>
        <w:t>;</w:t>
      </w:r>
      <w:r w:rsidRPr="006E451A">
        <w:rPr>
          <w:rFonts w:ascii="Calibri" w:hAnsi="Calibri" w:cs="Arial"/>
          <w:color w:val="7F7F7F" w:themeColor="text1" w:themeTint="80"/>
          <w:sz w:val="26"/>
          <w:szCs w:val="26"/>
        </w:rPr>
        <w:t xml:space="preserve"> y,. . . . . . . . . . . . . . . . . . . . . . . . . . . . </w:t>
      </w:r>
      <w:r>
        <w:rPr>
          <w:rFonts w:ascii="Calibri" w:hAnsi="Calibri" w:cs="Arial"/>
          <w:color w:val="7F7F7F" w:themeColor="text1" w:themeTint="80"/>
          <w:sz w:val="26"/>
          <w:szCs w:val="26"/>
        </w:rPr>
        <w:t xml:space="preserve">. . . . . </w:t>
      </w:r>
    </w:p>
    <w:p w:rsidR="001D57DD" w:rsidRPr="006E451A" w:rsidRDefault="001D57DD" w:rsidP="001D57DD">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 </w:t>
      </w:r>
    </w:p>
    <w:p w:rsidR="001D57DD" w:rsidRPr="006E451A" w:rsidRDefault="001D57DD" w:rsidP="001D57DD">
      <w:pPr>
        <w:pStyle w:val="Textoindependiente"/>
        <w:ind w:firstLine="708"/>
        <w:rPr>
          <w:rFonts w:ascii="Calibri" w:hAnsi="Calibri" w:cs="Arial"/>
          <w:color w:val="7F7F7F" w:themeColor="text1" w:themeTint="80"/>
          <w:sz w:val="26"/>
          <w:szCs w:val="26"/>
        </w:rPr>
      </w:pPr>
    </w:p>
    <w:p w:rsidR="001D57DD" w:rsidRPr="006E451A" w:rsidRDefault="001D57DD" w:rsidP="001D57DD">
      <w:pPr>
        <w:ind w:firstLine="708"/>
        <w:jc w:val="center"/>
        <w:rPr>
          <w:rFonts w:ascii="Calibri" w:hAnsi="Calibri" w:cs="Arial"/>
          <w:b/>
          <w:i/>
          <w:iCs/>
          <w:color w:val="7F7F7F" w:themeColor="text1" w:themeTint="80"/>
          <w:sz w:val="26"/>
          <w:szCs w:val="26"/>
        </w:rPr>
      </w:pPr>
      <w:r w:rsidRPr="006E451A">
        <w:rPr>
          <w:rFonts w:ascii="Calibri" w:hAnsi="Calibri" w:cs="Arial"/>
          <w:b/>
          <w:i/>
          <w:iCs/>
          <w:color w:val="7F7F7F" w:themeColor="text1" w:themeTint="80"/>
          <w:sz w:val="26"/>
          <w:szCs w:val="26"/>
        </w:rPr>
        <w:t xml:space="preserve">C O N S I D E R A N D </w:t>
      </w:r>
      <w:proofErr w:type="gramStart"/>
      <w:r w:rsidRPr="006E451A">
        <w:rPr>
          <w:rFonts w:ascii="Calibri" w:hAnsi="Calibri" w:cs="Arial"/>
          <w:b/>
          <w:i/>
          <w:iCs/>
          <w:color w:val="7F7F7F" w:themeColor="text1" w:themeTint="80"/>
          <w:sz w:val="26"/>
          <w:szCs w:val="26"/>
        </w:rPr>
        <w:t>O :</w:t>
      </w:r>
      <w:proofErr w:type="gramEnd"/>
    </w:p>
    <w:p w:rsidR="001D57DD" w:rsidRPr="006E451A" w:rsidRDefault="001D57DD" w:rsidP="001D57DD">
      <w:pPr>
        <w:jc w:val="both"/>
        <w:rPr>
          <w:rFonts w:ascii="Calibri" w:hAnsi="Calibri" w:cs="Arial"/>
          <w:b/>
          <w:i/>
          <w:iCs/>
          <w:color w:val="7F7F7F" w:themeColor="text1" w:themeTint="80"/>
          <w:sz w:val="22"/>
          <w:szCs w:val="26"/>
        </w:rPr>
      </w:pPr>
    </w:p>
    <w:p w:rsidR="001D57DD" w:rsidRPr="006E451A" w:rsidRDefault="001D57DD" w:rsidP="001D57DD">
      <w:pPr>
        <w:pStyle w:val="Textoindependiente"/>
        <w:ind w:firstLine="708"/>
        <w:rPr>
          <w:rFonts w:ascii="Calibri" w:hAnsi="Calibri"/>
          <w:b/>
          <w:bCs/>
          <w:i/>
          <w:iCs/>
          <w:color w:val="7F7F7F" w:themeColor="text1" w:themeTint="80"/>
          <w:sz w:val="22"/>
          <w:szCs w:val="26"/>
        </w:rPr>
      </w:pPr>
    </w:p>
    <w:p w:rsidR="001D57DD" w:rsidRPr="006E451A" w:rsidRDefault="001D57DD" w:rsidP="001D57DD">
      <w:pPr>
        <w:ind w:firstLine="708"/>
        <w:jc w:val="both"/>
        <w:rPr>
          <w:rFonts w:ascii="Calibri" w:hAnsi="Calibri"/>
          <w:color w:val="7F7F7F" w:themeColor="text1" w:themeTint="80"/>
          <w:sz w:val="26"/>
          <w:szCs w:val="26"/>
        </w:rPr>
      </w:pPr>
      <w:r w:rsidRPr="006E451A">
        <w:rPr>
          <w:rFonts w:ascii="Calibri" w:hAnsi="Calibri"/>
          <w:b/>
          <w:bCs/>
          <w:i/>
          <w:iCs/>
          <w:color w:val="7F7F7F" w:themeColor="text1" w:themeTint="80"/>
          <w:sz w:val="26"/>
          <w:szCs w:val="26"/>
        </w:rPr>
        <w:t xml:space="preserve">SEGUNDO.- </w:t>
      </w:r>
      <w:r w:rsidRPr="006E451A">
        <w:rPr>
          <w:rFonts w:ascii="Calibri" w:hAnsi="Calibri" w:cs="Arial"/>
          <w:color w:val="7F7F7F" w:themeColor="text1" w:themeTint="80"/>
          <w:sz w:val="26"/>
          <w:szCs w:val="27"/>
        </w:rPr>
        <w:t xml:space="preserve">El presente proceso fue promovido oportunamente, toda vez que la demanda fue presentada </w:t>
      </w:r>
      <w:r w:rsidRPr="006E451A">
        <w:rPr>
          <w:rFonts w:ascii="Calibri" w:hAnsi="Calibri" w:cs="Arial"/>
          <w:color w:val="7F7F7F" w:themeColor="text1" w:themeTint="80"/>
          <w:sz w:val="26"/>
          <w:szCs w:val="26"/>
        </w:rPr>
        <w:t xml:space="preserve">dentro de los 30 treinta días hábiles siguientes a aquél en que el actor se ostenta sabedor de los actos impugnados, en términos del artículo 263 del Código de Procedimiento y Justicia Administrativa para el Estado y los Municipios de Guanajuato; ya que señaló que de los actos impugnados -consistentes en la orden, visita de inspección y resolución-, tuvo conocimiento el mismo día </w:t>
      </w:r>
      <w:r>
        <w:rPr>
          <w:rFonts w:ascii="Calibri" w:hAnsi="Calibri" w:cs="Arial"/>
          <w:color w:val="7F7F7F" w:themeColor="text1" w:themeTint="80"/>
          <w:sz w:val="26"/>
          <w:szCs w:val="26"/>
        </w:rPr>
        <w:t xml:space="preserve">en que fueron </w:t>
      </w:r>
      <w:r w:rsidRPr="006E451A">
        <w:rPr>
          <w:rFonts w:ascii="Calibri" w:hAnsi="Calibri" w:cs="Arial"/>
          <w:color w:val="7F7F7F" w:themeColor="text1" w:themeTint="80"/>
          <w:sz w:val="26"/>
          <w:szCs w:val="26"/>
        </w:rPr>
        <w:t>emi</w:t>
      </w:r>
      <w:r>
        <w:rPr>
          <w:rFonts w:ascii="Calibri" w:hAnsi="Calibri" w:cs="Arial"/>
          <w:color w:val="7F7F7F" w:themeColor="text1" w:themeTint="80"/>
          <w:sz w:val="26"/>
          <w:szCs w:val="26"/>
        </w:rPr>
        <w:t>t</w:t>
      </w:r>
      <w:r w:rsidRPr="006E451A">
        <w:rPr>
          <w:rFonts w:ascii="Calibri" w:hAnsi="Calibri" w:cs="Arial"/>
          <w:color w:val="7F7F7F" w:themeColor="text1" w:themeTint="80"/>
          <w:sz w:val="26"/>
          <w:szCs w:val="26"/>
        </w:rPr>
        <w:t>i</w:t>
      </w:r>
      <w:r>
        <w:rPr>
          <w:rFonts w:ascii="Calibri" w:hAnsi="Calibri" w:cs="Arial"/>
          <w:color w:val="7F7F7F" w:themeColor="text1" w:themeTint="80"/>
          <w:sz w:val="26"/>
          <w:szCs w:val="26"/>
        </w:rPr>
        <w:t>dos</w:t>
      </w:r>
      <w:r w:rsidRPr="006E451A">
        <w:rPr>
          <w:rFonts w:ascii="Calibri" w:hAnsi="Calibri" w:cs="Arial"/>
          <w:color w:val="7F7F7F" w:themeColor="text1" w:themeTint="80"/>
          <w:sz w:val="26"/>
          <w:szCs w:val="26"/>
        </w:rPr>
        <w:t>, que fue</w:t>
      </w:r>
      <w:r>
        <w:rPr>
          <w:rFonts w:ascii="Calibri" w:hAnsi="Calibri" w:cs="Arial"/>
          <w:color w:val="7F7F7F" w:themeColor="text1" w:themeTint="80"/>
          <w:sz w:val="26"/>
          <w:szCs w:val="26"/>
        </w:rPr>
        <w:t>ron</w:t>
      </w:r>
      <w:r w:rsidRPr="006E451A">
        <w:rPr>
          <w:rFonts w:ascii="Calibri" w:hAnsi="Calibri" w:cs="Arial"/>
          <w:color w:val="7F7F7F" w:themeColor="text1" w:themeTint="80"/>
          <w:sz w:val="26"/>
          <w:szCs w:val="26"/>
        </w:rPr>
        <w:t xml:space="preserve"> l</w:t>
      </w:r>
      <w:r>
        <w:rPr>
          <w:rFonts w:ascii="Calibri" w:hAnsi="Calibri" w:cs="Arial"/>
          <w:color w:val="7F7F7F" w:themeColor="text1" w:themeTint="80"/>
          <w:sz w:val="26"/>
          <w:szCs w:val="26"/>
        </w:rPr>
        <w:t>os</w:t>
      </w:r>
      <w:r w:rsidRPr="006E451A">
        <w:rPr>
          <w:rFonts w:ascii="Calibri" w:hAnsi="Calibri" w:cs="Arial"/>
          <w:color w:val="7F7F7F" w:themeColor="text1" w:themeTint="80"/>
          <w:sz w:val="26"/>
          <w:szCs w:val="26"/>
        </w:rPr>
        <w:t xml:space="preserve"> </w:t>
      </w:r>
      <w:r>
        <w:rPr>
          <w:rFonts w:ascii="Calibri" w:hAnsi="Calibri" w:cs="Arial"/>
          <w:color w:val="7F7F7F" w:themeColor="text1" w:themeTint="80"/>
          <w:sz w:val="26"/>
          <w:szCs w:val="26"/>
        </w:rPr>
        <w:t xml:space="preserve">días </w:t>
      </w:r>
      <w:r w:rsidRPr="006E451A">
        <w:rPr>
          <w:rFonts w:ascii="Calibri" w:hAnsi="Calibri" w:cs="Arial"/>
          <w:color w:val="7F7F7F" w:themeColor="text1" w:themeTint="80"/>
          <w:sz w:val="26"/>
          <w:szCs w:val="26"/>
        </w:rPr>
        <w:t>3 tres y 13 trece de julio del 2015 dos mil quince; sin que de las constancias del presente expediente se desprenda lo contrario</w:t>
      </w:r>
      <w:r w:rsidRPr="006E451A">
        <w:rPr>
          <w:rFonts w:ascii="Calibri" w:hAnsi="Calibri"/>
          <w:color w:val="7F7F7F" w:themeColor="text1" w:themeTint="80"/>
          <w:sz w:val="26"/>
          <w:szCs w:val="26"/>
        </w:rPr>
        <w:t xml:space="preserve">. . . . . . . . . . . . . </w:t>
      </w:r>
      <w:r>
        <w:rPr>
          <w:rFonts w:ascii="Calibri" w:hAnsi="Calibri" w:cs="Arial"/>
          <w:bCs/>
          <w:iCs/>
          <w:color w:val="7F7F7F" w:themeColor="text1" w:themeTint="80"/>
          <w:sz w:val="26"/>
          <w:szCs w:val="26"/>
        </w:rPr>
        <w:t xml:space="preserve">. . . . . . . . . . . . . . . . . . . . . . . . </w:t>
      </w:r>
    </w:p>
    <w:p w:rsidR="001D57DD" w:rsidRPr="006E451A" w:rsidRDefault="001D57DD" w:rsidP="001D57DD">
      <w:pPr>
        <w:jc w:val="both"/>
        <w:rPr>
          <w:rFonts w:ascii="Calibri" w:hAnsi="Calibri"/>
          <w:b/>
          <w:i/>
          <w:iCs/>
          <w:color w:val="7F7F7F" w:themeColor="text1" w:themeTint="80"/>
          <w:sz w:val="26"/>
          <w:szCs w:val="26"/>
        </w:rPr>
      </w:pPr>
    </w:p>
    <w:p w:rsidR="001D57DD" w:rsidRDefault="001D57DD" w:rsidP="001D57DD">
      <w:pPr>
        <w:ind w:firstLine="708"/>
        <w:jc w:val="both"/>
        <w:rPr>
          <w:rFonts w:ascii="Calibri" w:hAnsi="Calibri"/>
          <w:color w:val="7F7F7F" w:themeColor="text1" w:themeTint="80"/>
          <w:sz w:val="26"/>
          <w:szCs w:val="26"/>
        </w:rPr>
      </w:pPr>
      <w:r w:rsidRPr="006E451A">
        <w:rPr>
          <w:rFonts w:ascii="Calibri" w:hAnsi="Calibri"/>
          <w:b/>
          <w:i/>
          <w:iCs/>
          <w:color w:val="7F7F7F" w:themeColor="text1" w:themeTint="80"/>
          <w:sz w:val="26"/>
          <w:szCs w:val="26"/>
        </w:rPr>
        <w:t xml:space="preserve">TERCERO.- </w:t>
      </w:r>
      <w:r w:rsidRPr="006E451A">
        <w:rPr>
          <w:rFonts w:ascii="Calibri" w:hAnsi="Calibri"/>
          <w:color w:val="7F7F7F" w:themeColor="text1" w:themeTint="80"/>
          <w:sz w:val="26"/>
          <w:szCs w:val="26"/>
        </w:rPr>
        <w:t xml:space="preserve">La existencia de los actos impugnados, se encuentra documentada en autos, </w:t>
      </w:r>
      <w:r w:rsidRPr="006E451A">
        <w:rPr>
          <w:rFonts w:ascii="Calibri" w:hAnsi="Calibri" w:cs="Calibri"/>
          <w:color w:val="7F7F7F" w:themeColor="text1" w:themeTint="80"/>
          <w:sz w:val="26"/>
          <w:szCs w:val="26"/>
        </w:rPr>
        <w:t xml:space="preserve">con las copias al carbón de la </w:t>
      </w:r>
      <w:r w:rsidRPr="006E451A">
        <w:rPr>
          <w:rFonts w:ascii="Calibri" w:hAnsi="Calibri"/>
          <w:color w:val="7F7F7F" w:themeColor="text1" w:themeTint="80"/>
          <w:sz w:val="26"/>
          <w:szCs w:val="26"/>
        </w:rPr>
        <w:t xml:space="preserve">orden de visita de inspección y del acta de visita de inspección, de fecha 3 tres de julio del 2015 dos mil quince; así como con el original de la resolución de fecha 13 trece de julio del año en curso, por la cual se impuso una multa por la cantidad de $2,048.40 (Dos mil cuarenta y ocho pesos 40/100 Moneda Nacional), todas relativas al </w:t>
      </w:r>
    </w:p>
    <w:p w:rsidR="001D57DD" w:rsidRPr="008C13ED" w:rsidRDefault="001D57DD" w:rsidP="001D57DD">
      <w:pPr>
        <w:ind w:firstLine="708"/>
        <w:jc w:val="right"/>
        <w:rPr>
          <w:rFonts w:ascii="Calibri" w:hAnsi="Calibri"/>
          <w:b/>
          <w:color w:val="7F7F7F" w:themeColor="text1" w:themeTint="80"/>
          <w:sz w:val="26"/>
          <w:szCs w:val="26"/>
        </w:rPr>
      </w:pPr>
      <w:r w:rsidRPr="008C13ED">
        <w:rPr>
          <w:rFonts w:ascii="Calibri" w:hAnsi="Calibri"/>
          <w:b/>
          <w:color w:val="7F7F7F" w:themeColor="text1" w:themeTint="80"/>
          <w:sz w:val="26"/>
          <w:szCs w:val="26"/>
        </w:rPr>
        <w:t>Expediente número 612/2015-JN</w:t>
      </w:r>
    </w:p>
    <w:p w:rsidR="001D57DD" w:rsidRDefault="001D57DD" w:rsidP="001D57DD">
      <w:pPr>
        <w:ind w:firstLine="708"/>
        <w:jc w:val="both"/>
        <w:rPr>
          <w:rFonts w:ascii="Calibri" w:hAnsi="Calibri"/>
          <w:color w:val="7F7F7F" w:themeColor="text1" w:themeTint="80"/>
          <w:sz w:val="26"/>
          <w:szCs w:val="26"/>
        </w:rPr>
      </w:pPr>
    </w:p>
    <w:p w:rsidR="001D57DD" w:rsidRPr="006E451A" w:rsidRDefault="001D57DD" w:rsidP="001D57DD">
      <w:pPr>
        <w:jc w:val="both"/>
        <w:rPr>
          <w:rFonts w:ascii="Calibri" w:hAnsi="Calibri"/>
          <w:color w:val="7F7F7F" w:themeColor="text1" w:themeTint="80"/>
          <w:sz w:val="26"/>
          <w:szCs w:val="26"/>
        </w:rPr>
      </w:pPr>
      <w:proofErr w:type="gramStart"/>
      <w:r w:rsidRPr="006E451A">
        <w:rPr>
          <w:rFonts w:ascii="Calibri" w:hAnsi="Calibri"/>
          <w:color w:val="7F7F7F" w:themeColor="text1" w:themeTint="80"/>
          <w:sz w:val="26"/>
          <w:szCs w:val="26"/>
        </w:rPr>
        <w:t>expediente</w:t>
      </w:r>
      <w:proofErr w:type="gramEnd"/>
      <w:r w:rsidRPr="006E451A">
        <w:rPr>
          <w:rFonts w:ascii="Calibri" w:hAnsi="Calibri"/>
          <w:color w:val="7F7F7F" w:themeColor="text1" w:themeTint="80"/>
          <w:sz w:val="26"/>
          <w:szCs w:val="26"/>
        </w:rPr>
        <w:t xml:space="preserve"> número DGFC/DT/0814/2015. Documentos que, aportados por el actor, f</w:t>
      </w:r>
      <w:r w:rsidRPr="006E451A">
        <w:rPr>
          <w:rFonts w:ascii="Calibri" w:hAnsi="Calibri" w:cs="Calibri"/>
          <w:color w:val="7F7F7F" w:themeColor="text1" w:themeTint="80"/>
          <w:sz w:val="26"/>
          <w:szCs w:val="26"/>
        </w:rPr>
        <w:t>ueron admitidos como pruebas y que obran en el secreto de este Juzgado</w:t>
      </w:r>
      <w:r w:rsidRPr="006E451A">
        <w:rPr>
          <w:rFonts w:ascii="Calibri" w:hAnsi="Calibri"/>
          <w:color w:val="7F7F7F" w:themeColor="text1" w:themeTint="80"/>
          <w:sz w:val="26"/>
          <w:szCs w:val="26"/>
        </w:rPr>
        <w:t xml:space="preserve"> (</w:t>
      </w:r>
      <w:r w:rsidRPr="006E451A">
        <w:rPr>
          <w:rFonts w:ascii="Calibri" w:hAnsi="Calibri" w:cs="Calibri"/>
          <w:color w:val="7F7F7F" w:themeColor="text1" w:themeTint="80"/>
          <w:sz w:val="26"/>
          <w:szCs w:val="26"/>
        </w:rPr>
        <w:t xml:space="preserve">visibles en el expediente, en copias certificadas, a fojas 4 cuatro a la 6 seis y 8 ocho); los cuales </w:t>
      </w:r>
      <w:r w:rsidRPr="006E451A">
        <w:rPr>
          <w:rFonts w:ascii="Calibri" w:hAnsi="Calibri"/>
          <w:color w:val="7F7F7F" w:themeColor="text1" w:themeTint="80"/>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Pr>
          <w:rFonts w:ascii="Calibri" w:hAnsi="Calibri"/>
          <w:color w:val="7F7F7F" w:themeColor="text1" w:themeTint="80"/>
          <w:sz w:val="26"/>
          <w:szCs w:val="26"/>
        </w:rPr>
        <w:t xml:space="preserve">. . . . . . . . . . . . . . . . . . . . . . . . . . . . . . . . . . . . . . . . . . . . . . . . </w:t>
      </w:r>
    </w:p>
    <w:p w:rsidR="001D57DD" w:rsidRPr="006E451A" w:rsidRDefault="001D57DD" w:rsidP="001D57DD">
      <w:pPr>
        <w:ind w:firstLine="708"/>
        <w:jc w:val="both"/>
        <w:rPr>
          <w:rFonts w:ascii="Calibri" w:hAnsi="Calibri"/>
          <w:color w:val="7F7F7F" w:themeColor="text1" w:themeTint="80"/>
          <w:sz w:val="26"/>
          <w:szCs w:val="26"/>
        </w:rPr>
      </w:pPr>
    </w:p>
    <w:p w:rsidR="001D57DD" w:rsidRPr="006E451A" w:rsidRDefault="001D57DD" w:rsidP="001D57DD">
      <w:pPr>
        <w:ind w:firstLine="708"/>
        <w:jc w:val="both"/>
        <w:rPr>
          <w:rFonts w:ascii="Calibri" w:hAnsi="Calibri"/>
          <w:color w:val="7F7F7F" w:themeColor="text1" w:themeTint="80"/>
          <w:sz w:val="26"/>
          <w:szCs w:val="26"/>
        </w:rPr>
      </w:pPr>
      <w:r w:rsidRPr="006E451A">
        <w:rPr>
          <w:rFonts w:ascii="Calibri" w:hAnsi="Calibri"/>
          <w:color w:val="7F7F7F" w:themeColor="text1" w:themeTint="80"/>
          <w:sz w:val="26"/>
          <w:szCs w:val="27"/>
        </w:rPr>
        <w:t xml:space="preserve">En razón de lo anterior, se tiene por debidamente acreditada la existencia de los actos impugnados. . . . </w:t>
      </w:r>
      <w:r w:rsidRPr="006E451A">
        <w:rPr>
          <w:rFonts w:ascii="Calibri" w:hAnsi="Calibri"/>
          <w:color w:val="7F7F7F" w:themeColor="text1" w:themeTint="80"/>
          <w:sz w:val="26"/>
          <w:szCs w:val="26"/>
        </w:rPr>
        <w:t xml:space="preserve">. . . . . . . . . . . . . . . . . . . . . . . . . . . . . . . . . . . . . . . . . . . . </w:t>
      </w:r>
    </w:p>
    <w:p w:rsidR="001D57DD" w:rsidRPr="006E451A" w:rsidRDefault="001D57DD" w:rsidP="001D57DD">
      <w:pPr>
        <w:jc w:val="both"/>
        <w:rPr>
          <w:rFonts w:ascii="Calibri" w:hAnsi="Calibri"/>
          <w:color w:val="7F7F7F" w:themeColor="text1" w:themeTint="80"/>
          <w:sz w:val="22"/>
          <w:szCs w:val="26"/>
        </w:rPr>
      </w:pPr>
    </w:p>
    <w:p w:rsidR="001D57DD" w:rsidRPr="006E451A" w:rsidRDefault="001D57DD" w:rsidP="001D57DD">
      <w:pPr>
        <w:ind w:firstLine="708"/>
        <w:jc w:val="both"/>
        <w:rPr>
          <w:rFonts w:ascii="Calibri" w:hAnsi="Calibri"/>
          <w:bCs/>
          <w:iCs/>
          <w:color w:val="7F7F7F" w:themeColor="text1" w:themeTint="80"/>
          <w:sz w:val="26"/>
          <w:szCs w:val="26"/>
        </w:rPr>
      </w:pPr>
      <w:r w:rsidRPr="006E451A">
        <w:rPr>
          <w:rFonts w:ascii="Calibri" w:hAnsi="Calibri"/>
          <w:b/>
          <w:bCs/>
          <w:i/>
          <w:iCs/>
          <w:color w:val="7F7F7F" w:themeColor="text1" w:themeTint="80"/>
          <w:sz w:val="26"/>
          <w:szCs w:val="26"/>
        </w:rPr>
        <w:t xml:space="preserve">CUARTO.- </w:t>
      </w:r>
      <w:r w:rsidRPr="006E451A">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Pr>
          <w:rFonts w:ascii="Calibri" w:hAnsi="Calibri"/>
          <w:bCs/>
          <w:iCs/>
          <w:color w:val="7F7F7F" w:themeColor="text1" w:themeTint="80"/>
          <w:sz w:val="26"/>
          <w:szCs w:val="26"/>
        </w:rPr>
        <w:t xml:space="preserve"> </w:t>
      </w:r>
    </w:p>
    <w:p w:rsidR="001D57DD" w:rsidRPr="006E451A" w:rsidRDefault="001D57DD" w:rsidP="001D57DD">
      <w:pPr>
        <w:jc w:val="both"/>
        <w:rPr>
          <w:rFonts w:ascii="Calibri" w:hAnsi="Calibri"/>
          <w:bCs/>
          <w:iCs/>
          <w:color w:val="7F7F7F" w:themeColor="text1" w:themeTint="80"/>
          <w:sz w:val="26"/>
          <w:szCs w:val="26"/>
          <w:highlight w:val="yellow"/>
        </w:rPr>
      </w:pPr>
    </w:p>
    <w:p w:rsidR="001D57DD" w:rsidRPr="006E451A" w:rsidRDefault="001D57DD" w:rsidP="001D57DD">
      <w:pPr>
        <w:ind w:firstLine="708"/>
        <w:jc w:val="both"/>
        <w:rPr>
          <w:rFonts w:ascii="Calibri" w:hAnsi="Calibri"/>
          <w:bCs/>
          <w:iCs/>
          <w:color w:val="7F7F7F" w:themeColor="text1" w:themeTint="80"/>
          <w:sz w:val="26"/>
          <w:szCs w:val="26"/>
        </w:rPr>
      </w:pPr>
      <w:r w:rsidRPr="006E451A">
        <w:rPr>
          <w:rFonts w:ascii="Calibri" w:hAnsi="Calibri"/>
          <w:bCs/>
          <w:iCs/>
          <w:color w:val="7F7F7F" w:themeColor="text1" w:themeTint="80"/>
          <w:sz w:val="26"/>
          <w:szCs w:val="26"/>
        </w:rPr>
        <w:t xml:space="preserve">Asentado lo anterior, se advierte que en el presente proceso, el Director General de Fiscalización y Control </w:t>
      </w:r>
      <w:r>
        <w:rPr>
          <w:rFonts w:ascii="Calibri" w:hAnsi="Calibri"/>
          <w:bCs/>
          <w:iCs/>
          <w:color w:val="7F7F7F" w:themeColor="text1" w:themeTint="80"/>
          <w:sz w:val="26"/>
          <w:szCs w:val="26"/>
        </w:rPr>
        <w:t>y los</w:t>
      </w:r>
      <w:r w:rsidRPr="006E451A">
        <w:rPr>
          <w:rFonts w:ascii="Calibri" w:hAnsi="Calibri"/>
          <w:bCs/>
          <w:iCs/>
          <w:color w:val="7F7F7F" w:themeColor="text1" w:themeTint="80"/>
          <w:sz w:val="26"/>
          <w:szCs w:val="26"/>
        </w:rPr>
        <w:t xml:space="preserve"> Inspectores</w:t>
      </w:r>
      <w:r>
        <w:rPr>
          <w:rFonts w:ascii="Calibri" w:hAnsi="Calibri"/>
          <w:bCs/>
          <w:iCs/>
          <w:color w:val="7F7F7F" w:themeColor="text1" w:themeTint="80"/>
          <w:sz w:val="26"/>
          <w:szCs w:val="26"/>
        </w:rPr>
        <w:t xml:space="preserve"> demandados</w:t>
      </w:r>
      <w:r w:rsidRPr="006E451A">
        <w:rPr>
          <w:rFonts w:ascii="Calibri" w:hAnsi="Calibri"/>
          <w:bCs/>
          <w:iCs/>
          <w:color w:val="7F7F7F" w:themeColor="text1" w:themeTint="80"/>
          <w:sz w:val="26"/>
          <w:szCs w:val="26"/>
        </w:rPr>
        <w:t>, exterioriza</w:t>
      </w:r>
      <w:r>
        <w:rPr>
          <w:rFonts w:ascii="Calibri" w:hAnsi="Calibri"/>
          <w:bCs/>
          <w:iCs/>
          <w:color w:val="7F7F7F" w:themeColor="text1" w:themeTint="80"/>
          <w:sz w:val="26"/>
          <w:szCs w:val="26"/>
        </w:rPr>
        <w:t>ro</w:t>
      </w:r>
      <w:r w:rsidRPr="006E451A">
        <w:rPr>
          <w:rFonts w:ascii="Calibri" w:hAnsi="Calibri"/>
          <w:bCs/>
          <w:iCs/>
          <w:color w:val="7F7F7F" w:themeColor="text1" w:themeTint="80"/>
          <w:sz w:val="26"/>
          <w:szCs w:val="26"/>
        </w:rPr>
        <w:t>n que el proceso es improcedente; aduciendo que se actualiza</w:t>
      </w:r>
      <w:r>
        <w:rPr>
          <w:rFonts w:ascii="Calibri" w:hAnsi="Calibri"/>
          <w:bCs/>
          <w:iCs/>
          <w:color w:val="7F7F7F" w:themeColor="text1" w:themeTint="80"/>
          <w:sz w:val="26"/>
          <w:szCs w:val="26"/>
        </w:rPr>
        <w:t>ba</w:t>
      </w:r>
      <w:r w:rsidRPr="006E451A">
        <w:rPr>
          <w:rFonts w:ascii="Calibri" w:hAnsi="Calibri"/>
          <w:bCs/>
          <w:iCs/>
          <w:color w:val="7F7F7F" w:themeColor="text1" w:themeTint="80"/>
          <w:sz w:val="26"/>
          <w:szCs w:val="26"/>
        </w:rPr>
        <w:t>n</w:t>
      </w:r>
      <w:r>
        <w:rPr>
          <w:rFonts w:ascii="Calibri" w:hAnsi="Calibri"/>
          <w:bCs/>
          <w:iCs/>
          <w:color w:val="7F7F7F" w:themeColor="text1" w:themeTint="80"/>
          <w:sz w:val="26"/>
          <w:szCs w:val="26"/>
        </w:rPr>
        <w:t xml:space="preserve"> en este asunto</w:t>
      </w:r>
      <w:r w:rsidRPr="006E451A">
        <w:rPr>
          <w:rFonts w:ascii="Calibri" w:hAnsi="Calibri"/>
          <w:bCs/>
          <w:iCs/>
          <w:color w:val="7F7F7F" w:themeColor="text1" w:themeTint="80"/>
          <w:sz w:val="26"/>
          <w:szCs w:val="26"/>
        </w:rPr>
        <w:t xml:space="preserve"> las causales prevista</w:t>
      </w:r>
      <w:r>
        <w:rPr>
          <w:rFonts w:ascii="Calibri" w:hAnsi="Calibri"/>
          <w:bCs/>
          <w:iCs/>
          <w:color w:val="7F7F7F" w:themeColor="text1" w:themeTint="80"/>
          <w:sz w:val="26"/>
          <w:szCs w:val="26"/>
        </w:rPr>
        <w:t>s</w:t>
      </w:r>
      <w:r w:rsidRPr="006E451A">
        <w:rPr>
          <w:rFonts w:ascii="Calibri" w:hAnsi="Calibri"/>
          <w:bCs/>
          <w:iCs/>
          <w:color w:val="7F7F7F" w:themeColor="text1" w:themeTint="80"/>
          <w:sz w:val="26"/>
          <w:szCs w:val="26"/>
        </w:rPr>
        <w:t xml:space="preserve"> en el artículo 261, en su fracciones I y VII, del Código de Procedimiento y Justicia Administrativa antes citado; al referir en esencia que, no se afecta el interés jurídico del impetrante, toda vez que no demuestra ser titular de un derecho subjetivo y que no le asiste ningún derecho que haya sido vulnerado . . . . . . </w:t>
      </w:r>
      <w:r>
        <w:rPr>
          <w:rFonts w:ascii="Calibri" w:hAnsi="Calibri"/>
          <w:bCs/>
          <w:iCs/>
          <w:color w:val="7F7F7F" w:themeColor="text1" w:themeTint="80"/>
          <w:sz w:val="26"/>
          <w:szCs w:val="26"/>
        </w:rPr>
        <w:t xml:space="preserve">. . </w:t>
      </w:r>
      <w:r>
        <w:rPr>
          <w:rFonts w:ascii="Calibri" w:hAnsi="Calibri" w:cs="Arial"/>
          <w:bCs/>
          <w:iCs/>
          <w:color w:val="7F7F7F" w:themeColor="text1" w:themeTint="80"/>
          <w:sz w:val="26"/>
          <w:szCs w:val="26"/>
        </w:rPr>
        <w:t xml:space="preserve">. . . . . . . . . . . . . . . . . . . . . . . . . . . . . . . . . . . . . . . . . . . . . . . . . . . . </w:t>
      </w:r>
    </w:p>
    <w:p w:rsidR="001D57DD" w:rsidRPr="006E451A" w:rsidRDefault="001D57DD" w:rsidP="001D57DD">
      <w:pPr>
        <w:ind w:firstLine="708"/>
        <w:jc w:val="both"/>
        <w:rPr>
          <w:rFonts w:ascii="Calibri" w:hAnsi="Calibri"/>
          <w:bCs/>
          <w:iCs/>
          <w:color w:val="7F7F7F" w:themeColor="text1" w:themeTint="80"/>
          <w:sz w:val="26"/>
          <w:szCs w:val="26"/>
        </w:rPr>
      </w:pPr>
    </w:p>
    <w:p w:rsidR="001D57DD" w:rsidRPr="006E451A" w:rsidRDefault="001D57DD" w:rsidP="001D57DD">
      <w:pPr>
        <w:ind w:firstLine="708"/>
        <w:jc w:val="both"/>
        <w:rPr>
          <w:rFonts w:ascii="Calibri" w:hAnsi="Calibri"/>
          <w:bCs/>
          <w:iCs/>
          <w:color w:val="7F7F7F" w:themeColor="text1" w:themeTint="80"/>
          <w:sz w:val="26"/>
          <w:szCs w:val="26"/>
        </w:rPr>
      </w:pPr>
      <w:r w:rsidRPr="006E451A">
        <w:rPr>
          <w:rFonts w:ascii="Calibri" w:hAnsi="Calibri"/>
          <w:bCs/>
          <w:iCs/>
          <w:color w:val="7F7F7F" w:themeColor="text1" w:themeTint="80"/>
          <w:sz w:val="26"/>
          <w:szCs w:val="26"/>
        </w:rPr>
        <w:t xml:space="preserve">Causales de improcedencia que para quien resuelve </w:t>
      </w:r>
      <w:r w:rsidRPr="006E451A">
        <w:rPr>
          <w:rFonts w:ascii="Calibri" w:hAnsi="Calibri"/>
          <w:b/>
          <w:bCs/>
          <w:iCs/>
          <w:color w:val="7F7F7F" w:themeColor="text1" w:themeTint="80"/>
          <w:sz w:val="26"/>
          <w:szCs w:val="26"/>
        </w:rPr>
        <w:t>no se actualizan</w:t>
      </w:r>
      <w:r w:rsidRPr="006E451A">
        <w:rPr>
          <w:rFonts w:ascii="Calibri" w:hAnsi="Calibri"/>
          <w:bCs/>
          <w:iCs/>
          <w:color w:val="7F7F7F" w:themeColor="text1" w:themeTint="80"/>
          <w:sz w:val="26"/>
          <w:szCs w:val="26"/>
        </w:rPr>
        <w:t xml:space="preserve">; pues sí se afectan </w:t>
      </w:r>
      <w:r>
        <w:rPr>
          <w:rFonts w:ascii="Calibri" w:hAnsi="Calibri"/>
          <w:bCs/>
          <w:iCs/>
          <w:color w:val="7F7F7F" w:themeColor="text1" w:themeTint="80"/>
          <w:sz w:val="26"/>
          <w:szCs w:val="26"/>
        </w:rPr>
        <w:t>lo</w:t>
      </w:r>
      <w:r w:rsidRPr="006E451A">
        <w:rPr>
          <w:rFonts w:ascii="Calibri" w:hAnsi="Calibri"/>
          <w:bCs/>
          <w:iCs/>
          <w:color w:val="7F7F7F" w:themeColor="text1" w:themeTint="80"/>
          <w:sz w:val="26"/>
          <w:szCs w:val="26"/>
        </w:rPr>
        <w:t>s intereses jurídicos</w:t>
      </w:r>
      <w:r>
        <w:rPr>
          <w:rFonts w:ascii="Calibri" w:hAnsi="Calibri"/>
          <w:bCs/>
          <w:iCs/>
          <w:color w:val="7F7F7F" w:themeColor="text1" w:themeTint="80"/>
          <w:sz w:val="26"/>
          <w:szCs w:val="26"/>
        </w:rPr>
        <w:t xml:space="preserve"> del actor</w:t>
      </w:r>
      <w:r w:rsidRPr="006E451A">
        <w:rPr>
          <w:rFonts w:ascii="Calibri" w:hAnsi="Calibri"/>
          <w:bCs/>
          <w:iCs/>
          <w:color w:val="7F7F7F" w:themeColor="text1" w:themeTint="80"/>
          <w:sz w:val="26"/>
          <w:szCs w:val="26"/>
        </w:rPr>
        <w:t xml:space="preserve">; toda vez que se instauró en su contra el procedimiento administrativo número DGFC/DT/0814/2015, por la Dirección General de Fiscalización y Control, mismo en el que se </w:t>
      </w:r>
      <w:r>
        <w:rPr>
          <w:rFonts w:ascii="Calibri" w:hAnsi="Calibri"/>
          <w:bCs/>
          <w:iCs/>
          <w:color w:val="7F7F7F" w:themeColor="text1" w:themeTint="80"/>
          <w:sz w:val="26"/>
          <w:szCs w:val="26"/>
        </w:rPr>
        <w:t xml:space="preserve">le </w:t>
      </w:r>
      <w:r w:rsidRPr="006E451A">
        <w:rPr>
          <w:rFonts w:ascii="Calibri" w:hAnsi="Calibri"/>
          <w:bCs/>
          <w:iCs/>
          <w:color w:val="7F7F7F" w:themeColor="text1" w:themeTint="80"/>
          <w:sz w:val="26"/>
          <w:szCs w:val="26"/>
        </w:rPr>
        <w:t>impuso una sanción consistente en una multa, lo que sí afecta la esfera de derechos del</w:t>
      </w:r>
      <w:r>
        <w:rPr>
          <w:rFonts w:ascii="Calibri" w:hAnsi="Calibri"/>
          <w:bCs/>
          <w:iCs/>
          <w:color w:val="7F7F7F" w:themeColor="text1" w:themeTint="80"/>
          <w:sz w:val="26"/>
          <w:szCs w:val="26"/>
        </w:rPr>
        <w:t xml:space="preserve"> actor;</w:t>
      </w:r>
      <w:r w:rsidRPr="006E451A">
        <w:rPr>
          <w:rFonts w:ascii="Calibri" w:hAnsi="Calibri"/>
          <w:bCs/>
          <w:iCs/>
          <w:color w:val="7F7F7F" w:themeColor="text1" w:themeTint="80"/>
          <w:sz w:val="26"/>
          <w:szCs w:val="26"/>
        </w:rPr>
        <w:t xml:space="preserve"> sobre todo porque considera que se viola su derecho humano al debido proceso; por lo que al no prosperar las causales de improcedencia señaladas, éste sí se encuentra legitimado para promover el proceso que nos ocu</w:t>
      </w:r>
      <w:r>
        <w:rPr>
          <w:rFonts w:ascii="Calibri" w:hAnsi="Calibri"/>
          <w:bCs/>
          <w:iCs/>
          <w:color w:val="7F7F7F" w:themeColor="text1" w:themeTint="80"/>
          <w:sz w:val="26"/>
          <w:szCs w:val="26"/>
        </w:rPr>
        <w:t xml:space="preserve">pa . . . . . . . </w:t>
      </w:r>
    </w:p>
    <w:p w:rsidR="001D57DD" w:rsidRPr="006E451A" w:rsidRDefault="001D57DD" w:rsidP="001D57DD">
      <w:pPr>
        <w:ind w:firstLine="708"/>
        <w:jc w:val="both"/>
        <w:rPr>
          <w:rFonts w:ascii="Calibri" w:hAnsi="Calibri"/>
          <w:bCs/>
          <w:iCs/>
          <w:color w:val="7F7F7F" w:themeColor="text1" w:themeTint="80"/>
          <w:sz w:val="26"/>
          <w:szCs w:val="26"/>
        </w:rPr>
      </w:pPr>
    </w:p>
    <w:p w:rsidR="001D57DD" w:rsidRPr="006E451A" w:rsidRDefault="001D57DD" w:rsidP="001D57DD">
      <w:pPr>
        <w:ind w:firstLine="708"/>
        <w:jc w:val="both"/>
        <w:rPr>
          <w:rFonts w:ascii="Calibri" w:hAnsi="Calibri"/>
          <w:bCs/>
          <w:iCs/>
          <w:color w:val="7F7F7F" w:themeColor="text1" w:themeTint="80"/>
          <w:sz w:val="26"/>
          <w:szCs w:val="26"/>
        </w:rPr>
      </w:pPr>
      <w:r w:rsidRPr="006E451A">
        <w:rPr>
          <w:rFonts w:ascii="Calibri" w:hAnsi="Calibri"/>
          <w:bCs/>
          <w:iCs/>
          <w:color w:val="7F7F7F" w:themeColor="text1" w:themeTint="80"/>
          <w:sz w:val="26"/>
          <w:szCs w:val="26"/>
        </w:rPr>
        <w:t xml:space="preserve">Por otra parte, este Juzgador, </w:t>
      </w:r>
      <w:r w:rsidRPr="006E451A">
        <w:rPr>
          <w:rFonts w:ascii="Calibri" w:hAnsi="Calibri"/>
          <w:b/>
          <w:bCs/>
          <w:iCs/>
          <w:color w:val="7F7F7F" w:themeColor="text1" w:themeTint="80"/>
          <w:sz w:val="26"/>
          <w:szCs w:val="26"/>
        </w:rPr>
        <w:t>de oficio</w:t>
      </w:r>
      <w:r w:rsidRPr="006E451A">
        <w:rPr>
          <w:rFonts w:ascii="Calibri" w:hAnsi="Calibri"/>
          <w:bCs/>
          <w:iCs/>
          <w:color w:val="7F7F7F" w:themeColor="text1" w:themeTint="80"/>
          <w:sz w:val="26"/>
          <w:szCs w:val="26"/>
        </w:rPr>
        <w:t>, no advierte la actualización de alguna causal de improcedencia o sobreseimiento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es procedente el presente proceso respecto de esos actos administrativos. . . . . . . .</w:t>
      </w:r>
      <w:r>
        <w:rPr>
          <w:rFonts w:ascii="Calibri" w:hAnsi="Calibri"/>
          <w:bCs/>
          <w:iCs/>
          <w:color w:val="7F7F7F" w:themeColor="text1" w:themeTint="80"/>
          <w:sz w:val="26"/>
          <w:szCs w:val="26"/>
        </w:rPr>
        <w:t xml:space="preserve"> </w:t>
      </w:r>
      <w:r>
        <w:rPr>
          <w:rFonts w:ascii="Calibri" w:hAnsi="Calibri" w:cs="Arial"/>
          <w:bCs/>
          <w:iCs/>
          <w:color w:val="7F7F7F" w:themeColor="text1" w:themeTint="80"/>
          <w:sz w:val="26"/>
          <w:szCs w:val="26"/>
        </w:rPr>
        <w:t xml:space="preserve">. . . . . . . . . . . . . . . . . . . . . . . . . . . . . . . . . . . . . . . . . . . </w:t>
      </w:r>
    </w:p>
    <w:p w:rsidR="001D57DD" w:rsidRPr="006E451A" w:rsidRDefault="001D57DD" w:rsidP="001D57DD">
      <w:pPr>
        <w:jc w:val="both"/>
        <w:rPr>
          <w:rFonts w:ascii="Calibri" w:hAnsi="Calibri"/>
          <w:b/>
          <w:bCs/>
          <w:i/>
          <w:iCs/>
          <w:color w:val="7F7F7F" w:themeColor="text1" w:themeTint="80"/>
          <w:sz w:val="26"/>
          <w:szCs w:val="26"/>
        </w:rPr>
      </w:pPr>
    </w:p>
    <w:p w:rsidR="001D57DD" w:rsidRPr="006E451A" w:rsidRDefault="001D57DD" w:rsidP="001D57DD">
      <w:pPr>
        <w:ind w:firstLine="708"/>
        <w:jc w:val="both"/>
        <w:rPr>
          <w:rFonts w:ascii="Calibri" w:hAnsi="Calibri" w:cs="Arial"/>
          <w:color w:val="7F7F7F" w:themeColor="text1" w:themeTint="80"/>
          <w:sz w:val="26"/>
          <w:szCs w:val="26"/>
        </w:rPr>
      </w:pPr>
      <w:r w:rsidRPr="006E451A">
        <w:rPr>
          <w:rFonts w:ascii="Calibri" w:hAnsi="Calibri" w:cs="Arial"/>
          <w:b/>
          <w:i/>
          <w:color w:val="7F7F7F" w:themeColor="text1" w:themeTint="80"/>
          <w:sz w:val="26"/>
          <w:szCs w:val="26"/>
        </w:rPr>
        <w:t>QUINTO.-</w:t>
      </w:r>
      <w:r w:rsidRPr="006E451A">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Arial"/>
          <w:color w:val="7F7F7F" w:themeColor="text1" w:themeTint="80"/>
          <w:sz w:val="26"/>
          <w:szCs w:val="26"/>
        </w:rPr>
        <w:t xml:space="preserve">. </w:t>
      </w:r>
    </w:p>
    <w:p w:rsidR="001D57DD" w:rsidRPr="006E451A" w:rsidRDefault="001D57DD" w:rsidP="001D57DD">
      <w:pPr>
        <w:ind w:firstLine="708"/>
        <w:jc w:val="both"/>
        <w:rPr>
          <w:rFonts w:ascii="Calibri" w:hAnsi="Calibri"/>
          <w:color w:val="7F7F7F" w:themeColor="text1" w:themeTint="80"/>
          <w:sz w:val="22"/>
          <w:szCs w:val="26"/>
        </w:rPr>
      </w:pPr>
    </w:p>
    <w:p w:rsidR="001D57DD" w:rsidRPr="006E451A" w:rsidRDefault="001D57DD" w:rsidP="001D57DD">
      <w:pPr>
        <w:pStyle w:val="Sangra2detindependiente"/>
        <w:rPr>
          <w:rFonts w:ascii="Calibri" w:hAnsi="Calibri"/>
          <w:color w:val="7F7F7F" w:themeColor="text1" w:themeTint="80"/>
          <w:sz w:val="26"/>
          <w:szCs w:val="26"/>
        </w:rPr>
      </w:pPr>
      <w:r w:rsidRPr="006E451A">
        <w:rPr>
          <w:rFonts w:ascii="Calibri" w:hAnsi="Calibri"/>
          <w:color w:val="7F7F7F" w:themeColor="text1" w:themeTint="80"/>
          <w:sz w:val="26"/>
          <w:szCs w:val="26"/>
        </w:rPr>
        <w:lastRenderedPageBreak/>
        <w:t xml:space="preserve">De lo expuesto por el impetrante del proceso, en su escrito de demanda, así como de las constancias que integran la presente causa administrativa; se desprende que con fecha 3 tres de julio del año 2015 dos mil quince, dentro del expediente número DGFC/DT/0814/2015, se emitió la orden de inspección impugnada; y, que en relación a la misma, ese mismo día, los inspectores de nombres </w:t>
      </w:r>
      <w:r>
        <w:rPr>
          <w:rFonts w:ascii="Calibri" w:hAnsi="Calibri"/>
          <w:color w:val="7F7F7F" w:themeColor="text1" w:themeTint="80"/>
          <w:sz w:val="26"/>
          <w:szCs w:val="26"/>
        </w:rPr>
        <w:t>******</w:t>
      </w:r>
      <w:r w:rsidRPr="006E451A">
        <w:rPr>
          <w:rFonts w:ascii="Calibri" w:hAnsi="Calibri"/>
          <w:color w:val="7F7F7F" w:themeColor="text1" w:themeTint="80"/>
          <w:sz w:val="26"/>
          <w:szCs w:val="26"/>
        </w:rPr>
        <w:t xml:space="preserve"> y </w:t>
      </w:r>
      <w:r>
        <w:rPr>
          <w:rFonts w:ascii="Calibri" w:hAnsi="Calibri"/>
          <w:color w:val="7F7F7F" w:themeColor="text1" w:themeTint="80"/>
          <w:sz w:val="26"/>
          <w:szCs w:val="26"/>
        </w:rPr>
        <w:t>******</w:t>
      </w:r>
      <w:r w:rsidRPr="006E451A">
        <w:rPr>
          <w:rFonts w:ascii="Calibri" w:hAnsi="Calibri"/>
          <w:color w:val="7F7F7F" w:themeColor="text1" w:themeTint="80"/>
          <w:sz w:val="26"/>
          <w:szCs w:val="26"/>
        </w:rPr>
        <w:t xml:space="preserve">, procedieron a verificar el cumplimiento de las disposiciones establecidas en el Reglamento de Espectáculos y Festejos Públicos para el Municipio de León, Guanajuato, en vigor; en el establecimiento ubicado en el domicilio marcado con el número 5817 cinco mil ochocientos diecisiete, del  </w:t>
      </w:r>
      <w:bookmarkStart w:id="0" w:name="_GoBack"/>
      <w:r>
        <w:rPr>
          <w:rFonts w:ascii="Calibri" w:hAnsi="Calibri"/>
          <w:color w:val="7F7F7F" w:themeColor="text1" w:themeTint="80"/>
          <w:sz w:val="26"/>
          <w:szCs w:val="26"/>
        </w:rPr>
        <w:t>******</w:t>
      </w:r>
      <w:bookmarkEnd w:id="0"/>
      <w:r w:rsidRPr="006E451A">
        <w:rPr>
          <w:rFonts w:ascii="Calibri" w:hAnsi="Calibri"/>
          <w:color w:val="7F7F7F" w:themeColor="text1" w:themeTint="80"/>
          <w:sz w:val="26"/>
          <w:szCs w:val="26"/>
        </w:rPr>
        <w:t>; llevando a cabo la visita de inspección</w:t>
      </w:r>
      <w:r>
        <w:rPr>
          <w:rFonts w:ascii="Calibri" w:hAnsi="Calibri"/>
          <w:color w:val="7F7F7F" w:themeColor="text1" w:themeTint="80"/>
          <w:sz w:val="26"/>
          <w:szCs w:val="26"/>
        </w:rPr>
        <w:t>,</w:t>
      </w:r>
      <w:r w:rsidRPr="006E451A">
        <w:rPr>
          <w:rFonts w:ascii="Calibri" w:hAnsi="Calibri"/>
          <w:color w:val="7F7F7F" w:themeColor="text1" w:themeTint="80"/>
          <w:sz w:val="26"/>
          <w:szCs w:val="26"/>
        </w:rPr>
        <w:t xml:space="preserve"> entendiendo la diligencia con el encargado del establecimiento, el ciudadano ahora actor; procediendo a levantar un acta en la que se hizo constar que no se c</w:t>
      </w:r>
      <w:r>
        <w:rPr>
          <w:rFonts w:ascii="Calibri" w:hAnsi="Calibri"/>
          <w:color w:val="7F7F7F" w:themeColor="text1" w:themeTint="80"/>
          <w:sz w:val="26"/>
          <w:szCs w:val="26"/>
        </w:rPr>
        <w:t>o</w:t>
      </w:r>
      <w:r w:rsidRPr="006E451A">
        <w:rPr>
          <w:rFonts w:ascii="Calibri" w:hAnsi="Calibri"/>
          <w:color w:val="7F7F7F" w:themeColor="text1" w:themeTint="80"/>
          <w:sz w:val="26"/>
          <w:szCs w:val="26"/>
        </w:rPr>
        <w:t>nta</w:t>
      </w:r>
      <w:r>
        <w:rPr>
          <w:rFonts w:ascii="Calibri" w:hAnsi="Calibri"/>
          <w:color w:val="7F7F7F" w:themeColor="text1" w:themeTint="80"/>
          <w:sz w:val="26"/>
          <w:szCs w:val="26"/>
        </w:rPr>
        <w:t>ba</w:t>
      </w:r>
      <w:r w:rsidRPr="006E451A">
        <w:rPr>
          <w:rFonts w:ascii="Calibri" w:hAnsi="Calibri"/>
          <w:color w:val="7F7F7F" w:themeColor="text1" w:themeTint="80"/>
          <w:sz w:val="26"/>
          <w:szCs w:val="26"/>
        </w:rPr>
        <w:t xml:space="preserve"> con el permiso para la realización de un espectáculo público (baile); imponiendo el Director, el día 13 trece del mismo mes y año, una multa. . . . . </w:t>
      </w:r>
      <w:r>
        <w:rPr>
          <w:rFonts w:ascii="Calibri" w:hAnsi="Calibri"/>
          <w:color w:val="7F7F7F" w:themeColor="text1" w:themeTint="80"/>
          <w:sz w:val="26"/>
          <w:szCs w:val="26"/>
        </w:rPr>
        <w:t>. . . . . . . . . . . . . . . . . . . . . . . . . . . . . . . .</w:t>
      </w:r>
    </w:p>
    <w:p w:rsidR="001D57DD" w:rsidRPr="006E451A" w:rsidRDefault="001D57DD" w:rsidP="001D57DD">
      <w:pPr>
        <w:pStyle w:val="Sangra2detindependiente"/>
        <w:ind w:firstLine="0"/>
        <w:rPr>
          <w:rFonts w:ascii="Calibri" w:hAnsi="Calibri"/>
          <w:color w:val="7F7F7F" w:themeColor="text1" w:themeTint="80"/>
          <w:sz w:val="26"/>
          <w:szCs w:val="26"/>
        </w:rPr>
      </w:pPr>
    </w:p>
    <w:p w:rsidR="001D57DD" w:rsidRPr="006E451A" w:rsidRDefault="001D57DD" w:rsidP="001D57DD">
      <w:pPr>
        <w:pStyle w:val="Sangra2detindependiente"/>
        <w:rPr>
          <w:rFonts w:ascii="Calibri" w:hAnsi="Calibri"/>
          <w:color w:val="7F7F7F" w:themeColor="text1" w:themeTint="80"/>
          <w:sz w:val="26"/>
          <w:szCs w:val="26"/>
        </w:rPr>
      </w:pPr>
      <w:r w:rsidRPr="006E451A">
        <w:rPr>
          <w:rFonts w:ascii="Calibri" w:hAnsi="Calibri"/>
          <w:color w:val="7F7F7F" w:themeColor="text1" w:themeTint="80"/>
          <w:sz w:val="26"/>
          <w:szCs w:val="26"/>
        </w:rPr>
        <w:t xml:space="preserve">Actos que el justiciable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1D57DD" w:rsidRPr="006E451A" w:rsidRDefault="001D57DD" w:rsidP="001D57DD">
      <w:pPr>
        <w:pStyle w:val="Textoindependiente"/>
        <w:tabs>
          <w:tab w:val="left" w:pos="3594"/>
        </w:tabs>
        <w:rPr>
          <w:rFonts w:ascii="Calibri" w:hAnsi="Calibri" w:cs="Calibri"/>
          <w:iCs/>
          <w:color w:val="7F7F7F" w:themeColor="text1" w:themeTint="80"/>
          <w:sz w:val="26"/>
          <w:szCs w:val="26"/>
        </w:rPr>
      </w:pPr>
    </w:p>
    <w:p w:rsidR="001D57DD" w:rsidRDefault="001D57DD" w:rsidP="001D57DD">
      <w:pPr>
        <w:pStyle w:val="Textoindependiente"/>
        <w:tabs>
          <w:tab w:val="left" w:pos="3594"/>
        </w:tabs>
        <w:rPr>
          <w:rFonts w:ascii="Calibri" w:hAnsi="Calibri" w:cs="Calibri"/>
          <w:iCs/>
          <w:color w:val="7F7F7F" w:themeColor="text1" w:themeTint="80"/>
          <w:sz w:val="26"/>
          <w:szCs w:val="26"/>
        </w:rPr>
      </w:pPr>
      <w:r w:rsidRPr="006E451A">
        <w:rPr>
          <w:rFonts w:ascii="Calibri" w:hAnsi="Calibri" w:cs="Calibri"/>
          <w:iCs/>
          <w:color w:val="7F7F7F" w:themeColor="text1" w:themeTint="80"/>
          <w:sz w:val="26"/>
          <w:szCs w:val="26"/>
        </w:rPr>
        <w:t xml:space="preserve">            A lo expresado por el impetrante, el Director e inspectores enjuiciados, </w:t>
      </w:r>
      <w:r w:rsidRPr="00FD3223">
        <w:rPr>
          <w:rFonts w:ascii="Calibri" w:hAnsi="Calibri" w:cs="Calibri"/>
          <w:i/>
          <w:iCs/>
          <w:color w:val="7F7F7F" w:themeColor="text1" w:themeTint="80"/>
          <w:sz w:val="26"/>
          <w:szCs w:val="26"/>
        </w:rPr>
        <w:t>“grosso modo”</w:t>
      </w:r>
      <w:r w:rsidRPr="006E451A">
        <w:rPr>
          <w:rFonts w:ascii="Calibri" w:hAnsi="Calibri" w:cs="Calibri"/>
          <w:iCs/>
          <w:color w:val="7F7F7F" w:themeColor="text1" w:themeTint="80"/>
          <w:sz w:val="26"/>
          <w:szCs w:val="26"/>
        </w:rPr>
        <w:t xml:space="preserve">, manifestaron que los actos impugnados sí se emitieron legalmente, y que no se transgrede derecho alguno en perjuicio del justiciable. . . </w:t>
      </w:r>
    </w:p>
    <w:p w:rsidR="001D57DD" w:rsidRPr="006E451A" w:rsidRDefault="001D57DD" w:rsidP="001D57DD">
      <w:pPr>
        <w:pStyle w:val="Textoindependiente"/>
        <w:tabs>
          <w:tab w:val="left" w:pos="3594"/>
        </w:tabs>
        <w:rPr>
          <w:rFonts w:ascii="Calibri" w:hAnsi="Calibri" w:cs="Calibri"/>
          <w:iCs/>
          <w:color w:val="7F7F7F" w:themeColor="text1" w:themeTint="80"/>
          <w:sz w:val="26"/>
          <w:szCs w:val="26"/>
        </w:rPr>
      </w:pPr>
    </w:p>
    <w:p w:rsidR="001D57DD" w:rsidRPr="006E451A" w:rsidRDefault="001D57DD" w:rsidP="001D57DD">
      <w:pPr>
        <w:ind w:firstLine="708"/>
        <w:jc w:val="both"/>
        <w:rPr>
          <w:rFonts w:ascii="Calibri" w:hAnsi="Calibri"/>
          <w:color w:val="7F7F7F" w:themeColor="text1" w:themeTint="80"/>
          <w:sz w:val="26"/>
          <w:szCs w:val="26"/>
        </w:rPr>
      </w:pPr>
      <w:r w:rsidRPr="006E451A">
        <w:rPr>
          <w:rFonts w:ascii="Calibri" w:hAnsi="Calibri" w:cs="Calibri"/>
          <w:color w:val="7F7F7F" w:themeColor="text1" w:themeTint="80"/>
          <w:sz w:val="26"/>
          <w:szCs w:val="26"/>
        </w:rPr>
        <w:t>Así las cosas, la “</w:t>
      </w:r>
      <w:proofErr w:type="spellStart"/>
      <w:r w:rsidRPr="006E451A">
        <w:rPr>
          <w:rFonts w:ascii="Calibri" w:hAnsi="Calibri" w:cs="Calibri"/>
          <w:color w:val="7F7F7F" w:themeColor="text1" w:themeTint="80"/>
          <w:sz w:val="26"/>
          <w:szCs w:val="26"/>
        </w:rPr>
        <w:t>litis</w:t>
      </w:r>
      <w:proofErr w:type="spellEnd"/>
      <w:r w:rsidRPr="006E451A">
        <w:rPr>
          <w:rFonts w:ascii="Calibri" w:hAnsi="Calibri" w:cs="Calibri"/>
          <w:color w:val="7F7F7F" w:themeColor="text1" w:themeTint="80"/>
          <w:sz w:val="26"/>
          <w:szCs w:val="26"/>
        </w:rPr>
        <w:t>” planteada se hace consistir en determinar la legalidad o ilegalidad de l</w:t>
      </w:r>
      <w:r w:rsidRPr="006E451A">
        <w:rPr>
          <w:rFonts w:ascii="Calibri" w:hAnsi="Calibri"/>
          <w:color w:val="7F7F7F" w:themeColor="text1" w:themeTint="80"/>
          <w:sz w:val="26"/>
          <w:szCs w:val="26"/>
        </w:rPr>
        <w:t>a orden de visita de inspección</w:t>
      </w:r>
      <w:r>
        <w:rPr>
          <w:rFonts w:ascii="Calibri" w:hAnsi="Calibri"/>
          <w:color w:val="7F7F7F" w:themeColor="text1" w:themeTint="80"/>
          <w:sz w:val="26"/>
          <w:szCs w:val="26"/>
        </w:rPr>
        <w:t>,</w:t>
      </w:r>
      <w:r w:rsidRPr="006E451A">
        <w:rPr>
          <w:rFonts w:ascii="Calibri" w:hAnsi="Calibri"/>
          <w:color w:val="7F7F7F" w:themeColor="text1" w:themeTint="80"/>
          <w:sz w:val="26"/>
          <w:szCs w:val="26"/>
        </w:rPr>
        <w:t xml:space="preserve"> el acta de visita de inspección de fecha 3 tres de julio del presente año; y, la resolución de fecha 13 de julio del 2015 dos mil quince, por la cual se impuso </w:t>
      </w:r>
      <w:r>
        <w:rPr>
          <w:rFonts w:ascii="Calibri" w:hAnsi="Calibri"/>
          <w:color w:val="7F7F7F" w:themeColor="text1" w:themeTint="80"/>
          <w:sz w:val="26"/>
          <w:szCs w:val="26"/>
        </w:rPr>
        <w:t xml:space="preserve">al gobernado </w:t>
      </w:r>
      <w:r w:rsidRPr="006E451A">
        <w:rPr>
          <w:rFonts w:ascii="Calibri" w:hAnsi="Calibri"/>
          <w:color w:val="7F7F7F" w:themeColor="text1" w:themeTint="80"/>
          <w:sz w:val="26"/>
          <w:szCs w:val="26"/>
        </w:rPr>
        <w:t xml:space="preserve">una multa </w:t>
      </w:r>
      <w:r>
        <w:rPr>
          <w:rFonts w:ascii="Calibri" w:hAnsi="Calibri"/>
          <w:color w:val="7F7F7F" w:themeColor="text1" w:themeTint="80"/>
          <w:sz w:val="26"/>
          <w:szCs w:val="26"/>
        </w:rPr>
        <w:t xml:space="preserve">por la cantidad </w:t>
      </w:r>
      <w:r w:rsidRPr="006E451A">
        <w:rPr>
          <w:rFonts w:ascii="Calibri" w:hAnsi="Calibri"/>
          <w:color w:val="7F7F7F" w:themeColor="text1" w:themeTint="80"/>
          <w:sz w:val="26"/>
          <w:szCs w:val="26"/>
        </w:rPr>
        <w:t>de $2,048.40 (Dos mil cuarenta y och</w:t>
      </w:r>
      <w:r>
        <w:rPr>
          <w:rFonts w:ascii="Calibri" w:hAnsi="Calibri"/>
          <w:color w:val="7F7F7F" w:themeColor="text1" w:themeTint="80"/>
          <w:sz w:val="26"/>
          <w:szCs w:val="26"/>
        </w:rPr>
        <w:t>o pesos 40/100 Moneda Nacional);</w:t>
      </w:r>
      <w:r w:rsidRPr="006E451A">
        <w:rPr>
          <w:rFonts w:ascii="Calibri" w:hAnsi="Calibri"/>
          <w:color w:val="7F7F7F" w:themeColor="text1" w:themeTint="80"/>
          <w:sz w:val="26"/>
          <w:szCs w:val="26"/>
        </w:rPr>
        <w:t xml:space="preserve"> actos emitidos dentro del expediente con número DGFC/DT/0814/2015. . . . . </w:t>
      </w:r>
      <w:r>
        <w:rPr>
          <w:rFonts w:ascii="Calibri" w:hAnsi="Calibri"/>
          <w:color w:val="7F7F7F" w:themeColor="text1" w:themeTint="80"/>
          <w:sz w:val="26"/>
          <w:szCs w:val="26"/>
        </w:rPr>
        <w:t xml:space="preserve">. . . . . . . . . . . . . . . . . . . . . . . . . . . . . . . . . . . . . . . . . . . . . . </w:t>
      </w:r>
    </w:p>
    <w:p w:rsidR="001D57DD" w:rsidRPr="006E451A" w:rsidRDefault="001D57DD" w:rsidP="001D57DD">
      <w:pPr>
        <w:jc w:val="both"/>
        <w:rPr>
          <w:rFonts w:ascii="Calibri" w:hAnsi="Calibri" w:cs="Arial"/>
          <w:b/>
          <w:bCs/>
          <w:i/>
          <w:iCs/>
          <w:color w:val="7F7F7F" w:themeColor="text1" w:themeTint="80"/>
          <w:sz w:val="26"/>
          <w:szCs w:val="26"/>
        </w:rPr>
      </w:pPr>
    </w:p>
    <w:p w:rsidR="001D57DD" w:rsidRPr="006E451A" w:rsidRDefault="001D57DD" w:rsidP="001D57DD">
      <w:pPr>
        <w:ind w:firstLine="708"/>
        <w:jc w:val="both"/>
        <w:rPr>
          <w:rFonts w:ascii="Calibri" w:hAnsi="Calibri" w:cs="Arial"/>
          <w:color w:val="7F7F7F" w:themeColor="text1" w:themeTint="80"/>
          <w:sz w:val="26"/>
          <w:szCs w:val="26"/>
        </w:rPr>
      </w:pPr>
      <w:r w:rsidRPr="006E451A">
        <w:rPr>
          <w:rFonts w:ascii="Calibri" w:hAnsi="Calibri" w:cs="Arial"/>
          <w:b/>
          <w:bCs/>
          <w:i/>
          <w:iCs/>
          <w:color w:val="7F7F7F" w:themeColor="text1" w:themeTint="80"/>
          <w:sz w:val="26"/>
          <w:szCs w:val="26"/>
        </w:rPr>
        <w:t xml:space="preserve">SEXTO.- </w:t>
      </w:r>
      <w:r w:rsidRPr="006E451A">
        <w:rPr>
          <w:rFonts w:ascii="Calibri" w:hAnsi="Calibri" w:cs="Arial"/>
          <w:color w:val="7F7F7F" w:themeColor="text1" w:themeTint="80"/>
          <w:sz w:val="26"/>
          <w:szCs w:val="26"/>
        </w:rPr>
        <w:t xml:space="preserve">No existiendo impedimento legal, se procede a analizar los conceptos de impugnación hechos valer por el justiciable. . . . . . . . . . . . . . . . . . . . </w:t>
      </w:r>
    </w:p>
    <w:p w:rsidR="001D57DD" w:rsidRPr="006E451A" w:rsidRDefault="001D57DD" w:rsidP="001D57DD">
      <w:pPr>
        <w:ind w:firstLine="708"/>
        <w:jc w:val="both"/>
        <w:rPr>
          <w:rFonts w:ascii="Calibri" w:hAnsi="Calibri" w:cs="Arial"/>
          <w:color w:val="7F7F7F" w:themeColor="text1" w:themeTint="80"/>
          <w:sz w:val="26"/>
          <w:szCs w:val="26"/>
        </w:rPr>
      </w:pPr>
    </w:p>
    <w:p w:rsidR="001D57DD" w:rsidRPr="006E451A" w:rsidRDefault="001D57DD" w:rsidP="001D57DD">
      <w:pPr>
        <w:ind w:firstLine="708"/>
        <w:jc w:val="both"/>
        <w:rPr>
          <w:rFonts w:ascii="Calibri" w:hAnsi="Calibri" w:cs="Arial"/>
          <w:color w:val="7F7F7F" w:themeColor="text1" w:themeTint="80"/>
          <w:sz w:val="26"/>
          <w:szCs w:val="26"/>
        </w:rPr>
      </w:pPr>
      <w:r w:rsidRPr="006E451A">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6E451A">
        <w:rPr>
          <w:rFonts w:ascii="Calibri" w:hAnsi="Calibri" w:cs="Arial"/>
          <w:color w:val="7F7F7F" w:themeColor="text1" w:themeTint="80"/>
          <w:sz w:val="26"/>
          <w:szCs w:val="26"/>
        </w:rPr>
        <w:t xml:space="preserve">. . </w:t>
      </w:r>
      <w:r w:rsidRPr="006E451A">
        <w:rPr>
          <w:rFonts w:ascii="Calibri" w:hAnsi="Calibri" w:cs="Calibri"/>
          <w:color w:val="7F7F7F" w:themeColor="text1" w:themeTint="80"/>
          <w:sz w:val="26"/>
          <w:szCs w:val="26"/>
        </w:rPr>
        <w:t>. . . . . . . . . . . . . . . . . . . . . . . . . . . . . . . . . . . . . . . . . . . . . . . . . . . .</w:t>
      </w:r>
      <w:r>
        <w:rPr>
          <w:rFonts w:ascii="Calibri" w:hAnsi="Calibri" w:cs="Calibri"/>
          <w:color w:val="7F7F7F" w:themeColor="text1" w:themeTint="80"/>
          <w:sz w:val="26"/>
          <w:szCs w:val="26"/>
        </w:rPr>
        <w:t xml:space="preserve"> . . . . . . . </w:t>
      </w:r>
    </w:p>
    <w:p w:rsidR="001D57DD" w:rsidRDefault="001D57DD" w:rsidP="001D57DD">
      <w:pPr>
        <w:ind w:firstLine="708"/>
        <w:jc w:val="right"/>
        <w:rPr>
          <w:rFonts w:ascii="Calibri" w:hAnsi="Calibri" w:cs="Calibri"/>
          <w:b/>
          <w:iCs/>
          <w:color w:val="7F7F7F" w:themeColor="text1" w:themeTint="80"/>
          <w:sz w:val="26"/>
          <w:szCs w:val="26"/>
        </w:rPr>
      </w:pPr>
      <w:r>
        <w:rPr>
          <w:rFonts w:ascii="Calibri" w:hAnsi="Calibri" w:cs="Calibri"/>
          <w:b/>
          <w:iCs/>
          <w:color w:val="7F7F7F" w:themeColor="text1" w:themeTint="80"/>
          <w:sz w:val="26"/>
          <w:szCs w:val="26"/>
        </w:rPr>
        <w:lastRenderedPageBreak/>
        <w:t>Expediente número 612/2015-JN</w:t>
      </w:r>
    </w:p>
    <w:p w:rsidR="001D57DD" w:rsidRPr="006E451A" w:rsidRDefault="001D57DD" w:rsidP="001D57DD">
      <w:pPr>
        <w:ind w:firstLine="708"/>
        <w:jc w:val="right"/>
        <w:rPr>
          <w:rFonts w:ascii="Calibri" w:hAnsi="Calibri" w:cs="Arial"/>
          <w:color w:val="7F7F7F" w:themeColor="text1" w:themeTint="80"/>
          <w:sz w:val="26"/>
          <w:szCs w:val="26"/>
        </w:rPr>
      </w:pPr>
    </w:p>
    <w:p w:rsidR="001D57DD" w:rsidRPr="006E451A" w:rsidRDefault="001D57DD" w:rsidP="001D57DD">
      <w:pPr>
        <w:pStyle w:val="Textoindependiente"/>
        <w:ind w:firstLine="708"/>
        <w:rPr>
          <w:rFonts w:ascii="Calibri" w:hAnsi="Calibri"/>
          <w:color w:val="7F7F7F" w:themeColor="text1" w:themeTint="80"/>
          <w:sz w:val="26"/>
          <w:szCs w:val="26"/>
        </w:rPr>
      </w:pPr>
      <w:r w:rsidRPr="006E451A">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6E451A">
        <w:rPr>
          <w:rFonts w:ascii="Calibri" w:hAnsi="Calibri"/>
          <w:color w:val="7F7F7F" w:themeColor="text1" w:themeTint="80"/>
          <w:sz w:val="26"/>
          <w:szCs w:val="26"/>
        </w:rPr>
        <w:t xml:space="preserve">del que considera trascendental para emitir la presente resolución, como lo es el argumento señalado con la letra </w:t>
      </w:r>
      <w:r w:rsidRPr="006E451A">
        <w:rPr>
          <w:rFonts w:ascii="Calibri" w:hAnsi="Calibri"/>
          <w:b/>
          <w:color w:val="7F7F7F" w:themeColor="text1" w:themeTint="80"/>
          <w:sz w:val="26"/>
          <w:szCs w:val="26"/>
        </w:rPr>
        <w:t>A)</w:t>
      </w:r>
      <w:r w:rsidRPr="006E451A">
        <w:rPr>
          <w:rFonts w:ascii="Calibri" w:hAnsi="Calibri"/>
          <w:color w:val="7F7F7F" w:themeColor="text1" w:themeTint="80"/>
          <w:sz w:val="26"/>
          <w:szCs w:val="26"/>
        </w:rPr>
        <w:t xml:space="preserve">, del capítulo de conceptos de impugnación, (visible a foja 1 uno del expediente); sin necesidad de transcribirlo en su totalidad así como tampoco </w:t>
      </w:r>
      <w:r>
        <w:rPr>
          <w:rFonts w:ascii="Calibri" w:hAnsi="Calibri"/>
          <w:color w:val="7F7F7F" w:themeColor="text1" w:themeTint="80"/>
          <w:sz w:val="26"/>
          <w:szCs w:val="26"/>
        </w:rPr>
        <w:t>e</w:t>
      </w:r>
      <w:r w:rsidRPr="006E451A">
        <w:rPr>
          <w:rFonts w:ascii="Calibri" w:hAnsi="Calibri"/>
          <w:color w:val="7F7F7F" w:themeColor="text1" w:themeTint="80"/>
          <w:sz w:val="26"/>
          <w:szCs w:val="26"/>
        </w:rPr>
        <w:t>l restante; siguiendo para ello el criterio sostenido por el Tribunal Colegiado del Poder Judicial de la Federación, que se menciona en la siguiente Jurisprudencia: . . . . . . . . . . . . . . . . . . . . . . . . . . . . . . . . . . . . . . . . . . . . . . . .</w:t>
      </w:r>
    </w:p>
    <w:p w:rsidR="001D57DD" w:rsidRPr="006E451A" w:rsidRDefault="001D57DD" w:rsidP="001D57DD">
      <w:pPr>
        <w:pStyle w:val="Textoindependiente"/>
        <w:ind w:firstLine="708"/>
        <w:rPr>
          <w:rFonts w:ascii="Calibri" w:hAnsi="Calibri"/>
          <w:color w:val="7F7F7F" w:themeColor="text1" w:themeTint="80"/>
          <w:sz w:val="26"/>
          <w:szCs w:val="26"/>
        </w:rPr>
      </w:pPr>
    </w:p>
    <w:p w:rsidR="001D57DD" w:rsidRPr="006E451A" w:rsidRDefault="001D57DD" w:rsidP="001D57DD">
      <w:pPr>
        <w:pStyle w:val="Normal0"/>
        <w:ind w:firstLine="708"/>
        <w:jc w:val="both"/>
        <w:rPr>
          <w:rFonts w:ascii="Calibri" w:hAnsi="Calibri"/>
          <w:color w:val="7F7F7F" w:themeColor="text1" w:themeTint="80"/>
          <w:sz w:val="26"/>
          <w:szCs w:val="26"/>
        </w:rPr>
      </w:pPr>
      <w:r w:rsidRPr="006E451A">
        <w:rPr>
          <w:rFonts w:ascii="Calibri" w:hAnsi="Calibri"/>
          <w:b/>
          <w:bCs/>
          <w:i/>
          <w:iCs/>
          <w:color w:val="7F7F7F" w:themeColor="text1" w:themeTint="80"/>
          <w:sz w:val="26"/>
          <w:szCs w:val="26"/>
        </w:rPr>
        <w:t xml:space="preserve">“CONCEPTOS DE VIOLACIÓN. EL JUEZ NO ESTÁ OBLIGADO A TRANSCRIBIRLOS. </w:t>
      </w:r>
      <w:r w:rsidRPr="006E451A">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451A">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6E451A">
        <w:rPr>
          <w:rFonts w:ascii="Calibri" w:hAnsi="Calibri"/>
          <w:color w:val="7F7F7F" w:themeColor="text1" w:themeTint="80"/>
          <w:sz w:val="26"/>
          <w:szCs w:val="26"/>
        </w:rPr>
        <w:t xml:space="preserve">. . . . . . . . . . . . . . . . </w:t>
      </w:r>
    </w:p>
    <w:p w:rsidR="001D57DD" w:rsidRPr="006E451A" w:rsidRDefault="001D57DD" w:rsidP="001D57DD">
      <w:pPr>
        <w:pStyle w:val="Normal0"/>
        <w:jc w:val="both"/>
        <w:rPr>
          <w:rFonts w:ascii="Calibri" w:hAnsi="Calibri"/>
          <w:color w:val="7F7F7F" w:themeColor="text1" w:themeTint="80"/>
          <w:sz w:val="22"/>
          <w:szCs w:val="22"/>
        </w:rPr>
      </w:pPr>
    </w:p>
    <w:p w:rsidR="001D57DD" w:rsidRPr="006E451A" w:rsidRDefault="001D57DD" w:rsidP="001D57DD">
      <w:pPr>
        <w:ind w:firstLine="708"/>
        <w:jc w:val="both"/>
        <w:rPr>
          <w:rFonts w:ascii="Calibri" w:hAnsi="Calibri"/>
          <w:color w:val="7F7F7F" w:themeColor="text1" w:themeTint="80"/>
          <w:sz w:val="26"/>
          <w:szCs w:val="26"/>
        </w:rPr>
      </w:pPr>
      <w:r w:rsidRPr="006E451A">
        <w:rPr>
          <w:rFonts w:ascii="Calibri" w:hAnsi="Calibri"/>
          <w:bCs/>
          <w:iCs/>
          <w:color w:val="7F7F7F" w:themeColor="text1" w:themeTint="80"/>
          <w:sz w:val="26"/>
          <w:szCs w:val="26"/>
        </w:rPr>
        <w:t>Así las cosas, e</w:t>
      </w:r>
      <w:r w:rsidRPr="006E451A">
        <w:rPr>
          <w:rFonts w:ascii="Calibri" w:hAnsi="Calibri"/>
          <w:color w:val="7F7F7F" w:themeColor="text1" w:themeTint="80"/>
          <w:sz w:val="26"/>
          <w:szCs w:val="26"/>
        </w:rPr>
        <w:t xml:space="preserve">n el señalado concepto de impugnación, el </w:t>
      </w:r>
      <w:proofErr w:type="spellStart"/>
      <w:r w:rsidRPr="006E451A">
        <w:rPr>
          <w:rFonts w:ascii="Calibri" w:hAnsi="Calibri"/>
          <w:color w:val="7F7F7F" w:themeColor="text1" w:themeTint="80"/>
          <w:sz w:val="26"/>
          <w:szCs w:val="26"/>
        </w:rPr>
        <w:t>enjuiciante</w:t>
      </w:r>
      <w:proofErr w:type="spellEnd"/>
      <w:r w:rsidRPr="006E451A">
        <w:rPr>
          <w:rFonts w:ascii="Calibri" w:hAnsi="Calibri"/>
          <w:color w:val="7F7F7F" w:themeColor="text1" w:themeTint="80"/>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r>
        <w:rPr>
          <w:rFonts w:ascii="Calibri" w:hAnsi="Calibri"/>
          <w:color w:val="7F7F7F" w:themeColor="text1" w:themeTint="80"/>
          <w:sz w:val="26"/>
          <w:szCs w:val="26"/>
        </w:rPr>
        <w:t xml:space="preserve"> </w:t>
      </w:r>
    </w:p>
    <w:p w:rsidR="001D57DD" w:rsidRPr="006E451A" w:rsidRDefault="001D57DD" w:rsidP="001D57DD">
      <w:pPr>
        <w:ind w:firstLine="708"/>
        <w:jc w:val="both"/>
        <w:rPr>
          <w:rFonts w:ascii="Calibri" w:hAnsi="Calibri"/>
          <w:color w:val="7F7F7F" w:themeColor="text1" w:themeTint="80"/>
          <w:sz w:val="26"/>
          <w:szCs w:val="26"/>
        </w:rPr>
      </w:pPr>
    </w:p>
    <w:p w:rsidR="001D57DD" w:rsidRPr="006E451A" w:rsidRDefault="001D57DD" w:rsidP="001D57DD">
      <w:pPr>
        <w:ind w:firstLine="708"/>
        <w:jc w:val="both"/>
        <w:rPr>
          <w:rFonts w:ascii="Calibri" w:hAnsi="Calibri"/>
          <w:iCs/>
          <w:color w:val="7F7F7F" w:themeColor="text1" w:themeTint="80"/>
          <w:sz w:val="26"/>
          <w:szCs w:val="26"/>
        </w:rPr>
      </w:pPr>
      <w:r w:rsidRPr="006E451A">
        <w:rPr>
          <w:rFonts w:ascii="Calibri" w:hAnsi="Calibri"/>
          <w:i/>
          <w:color w:val="7F7F7F" w:themeColor="text1" w:themeTint="80"/>
          <w:sz w:val="26"/>
          <w:szCs w:val="26"/>
        </w:rPr>
        <w:t xml:space="preserve">“A) Toda vez que la orden de visita de inspección… este causa agravios… Enlazado a lo anterior, la orden de visita de inspección……….. </w:t>
      </w:r>
      <w:proofErr w:type="gramStart"/>
      <w:r w:rsidRPr="006E451A">
        <w:rPr>
          <w:rFonts w:ascii="Calibri" w:hAnsi="Calibri"/>
          <w:i/>
          <w:color w:val="7F7F7F" w:themeColor="text1" w:themeTint="80"/>
          <w:sz w:val="26"/>
          <w:szCs w:val="26"/>
        </w:rPr>
        <w:t>fue</w:t>
      </w:r>
      <w:proofErr w:type="gramEnd"/>
      <w:r w:rsidRPr="006E451A">
        <w:rPr>
          <w:rFonts w:ascii="Calibri" w:hAnsi="Calibri"/>
          <w:i/>
          <w:color w:val="7F7F7F" w:themeColor="text1" w:themeTint="80"/>
          <w:sz w:val="26"/>
          <w:szCs w:val="26"/>
        </w:rPr>
        <w:t xml:space="preserv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w:t>
      </w:r>
      <w:r w:rsidRPr="006E451A">
        <w:rPr>
          <w:rFonts w:ascii="Calibri" w:hAnsi="Calibri"/>
          <w:iCs/>
          <w:color w:val="7F7F7F" w:themeColor="text1" w:themeTint="80"/>
          <w:sz w:val="26"/>
          <w:szCs w:val="26"/>
        </w:rPr>
        <w:t>. . . . . . . . . . . . . . . . . . . . . . . . . . .</w:t>
      </w:r>
      <w:r>
        <w:rPr>
          <w:rFonts w:ascii="Calibri" w:hAnsi="Calibri"/>
          <w:iCs/>
          <w:color w:val="7F7F7F" w:themeColor="text1" w:themeTint="80"/>
          <w:sz w:val="26"/>
          <w:szCs w:val="26"/>
        </w:rPr>
        <w:t xml:space="preserve"> . . . . . . . . . . . . </w:t>
      </w:r>
    </w:p>
    <w:p w:rsidR="001D57DD" w:rsidRPr="006E451A" w:rsidRDefault="001D57DD" w:rsidP="001D57DD">
      <w:pPr>
        <w:jc w:val="both"/>
        <w:rPr>
          <w:rFonts w:ascii="Calibri" w:hAnsi="Calibri"/>
          <w:i/>
          <w:color w:val="7F7F7F" w:themeColor="text1" w:themeTint="80"/>
          <w:sz w:val="22"/>
          <w:szCs w:val="22"/>
        </w:rPr>
      </w:pPr>
    </w:p>
    <w:p w:rsidR="001D57DD" w:rsidRPr="006E451A" w:rsidRDefault="001D57DD" w:rsidP="001D57DD">
      <w:pPr>
        <w:ind w:firstLine="708"/>
        <w:jc w:val="both"/>
        <w:rPr>
          <w:rFonts w:ascii="Calibri" w:hAnsi="Calibri"/>
          <w:i/>
          <w:iCs/>
          <w:color w:val="7F7F7F" w:themeColor="text1" w:themeTint="80"/>
          <w:sz w:val="26"/>
          <w:szCs w:val="26"/>
        </w:rPr>
      </w:pPr>
      <w:r w:rsidRPr="006E451A">
        <w:rPr>
          <w:rFonts w:ascii="Calibri" w:hAnsi="Calibri"/>
          <w:iCs/>
          <w:color w:val="7F7F7F" w:themeColor="text1" w:themeTint="80"/>
          <w:sz w:val="26"/>
          <w:szCs w:val="26"/>
        </w:rPr>
        <w:t>A lo antes reseñado, el Director General de Fiscalización y Control e inspectores, en su contestación de demanda, no hicieron re</w:t>
      </w:r>
      <w:r>
        <w:rPr>
          <w:rFonts w:ascii="Calibri" w:hAnsi="Calibri"/>
          <w:iCs/>
          <w:color w:val="7F7F7F" w:themeColor="text1" w:themeTint="80"/>
          <w:sz w:val="26"/>
          <w:szCs w:val="26"/>
        </w:rPr>
        <w:t>ferencia alguna;</w:t>
      </w:r>
      <w:r w:rsidRPr="006E451A">
        <w:rPr>
          <w:rFonts w:ascii="Calibri" w:hAnsi="Calibri"/>
          <w:iCs/>
          <w:color w:val="7F7F7F" w:themeColor="text1" w:themeTint="80"/>
          <w:sz w:val="26"/>
          <w:szCs w:val="26"/>
        </w:rPr>
        <w:t xml:space="preserve"> ya que sólo se limita</w:t>
      </w:r>
      <w:r>
        <w:rPr>
          <w:rFonts w:ascii="Calibri" w:hAnsi="Calibri"/>
          <w:iCs/>
          <w:color w:val="7F7F7F" w:themeColor="text1" w:themeTint="80"/>
          <w:sz w:val="26"/>
          <w:szCs w:val="26"/>
        </w:rPr>
        <w:t>ro</w:t>
      </w:r>
      <w:r w:rsidRPr="006E451A">
        <w:rPr>
          <w:rFonts w:ascii="Calibri" w:hAnsi="Calibri"/>
          <w:iCs/>
          <w:color w:val="7F7F7F" w:themeColor="text1" w:themeTint="80"/>
          <w:sz w:val="26"/>
          <w:szCs w:val="26"/>
        </w:rPr>
        <w:t>n a señalar que los conceptos de impugnación resultan inoperantes</w:t>
      </w:r>
      <w:r w:rsidRPr="006E451A">
        <w:rPr>
          <w:rFonts w:ascii="Calibri" w:hAnsi="Calibri"/>
          <w:i/>
          <w:iCs/>
          <w:color w:val="7F7F7F" w:themeColor="text1" w:themeTint="80"/>
          <w:sz w:val="26"/>
          <w:szCs w:val="26"/>
        </w:rPr>
        <w:t xml:space="preserve">. . . . . . . . . . . . . . </w:t>
      </w:r>
      <w:r>
        <w:rPr>
          <w:rFonts w:ascii="Calibri" w:hAnsi="Calibri" w:cs="Arial"/>
          <w:bCs/>
          <w:iCs/>
          <w:color w:val="7F7F7F" w:themeColor="text1" w:themeTint="80"/>
          <w:sz w:val="26"/>
          <w:szCs w:val="26"/>
        </w:rPr>
        <w:t xml:space="preserve">. . . . . . . . . . . . . . . . . . . . . . . . . . . . . . . . . . . . . . . . . . . . . </w:t>
      </w:r>
    </w:p>
    <w:p w:rsidR="001D57DD" w:rsidRPr="006E451A" w:rsidRDefault="001D57DD" w:rsidP="001D57DD">
      <w:pPr>
        <w:jc w:val="both"/>
        <w:rPr>
          <w:rFonts w:ascii="Calibri" w:hAnsi="Calibri"/>
          <w:iCs/>
          <w:color w:val="7F7F7F" w:themeColor="text1" w:themeTint="80"/>
          <w:sz w:val="22"/>
          <w:szCs w:val="22"/>
        </w:rPr>
      </w:pPr>
    </w:p>
    <w:p w:rsidR="001D57DD" w:rsidRPr="006E451A" w:rsidRDefault="001D57DD" w:rsidP="001D57DD">
      <w:pPr>
        <w:pStyle w:val="TEXTO"/>
        <w:tabs>
          <w:tab w:val="clear" w:pos="1843"/>
        </w:tabs>
        <w:ind w:left="0" w:firstLine="708"/>
        <w:rPr>
          <w:rFonts w:ascii="Calibri" w:hAnsi="Calibri"/>
          <w:color w:val="7F7F7F" w:themeColor="text1" w:themeTint="80"/>
          <w:sz w:val="26"/>
          <w:szCs w:val="26"/>
          <w:lang w:val="es-MX"/>
        </w:rPr>
      </w:pPr>
      <w:r w:rsidRPr="006E451A">
        <w:rPr>
          <w:rFonts w:ascii="Calibri" w:hAnsi="Calibri"/>
          <w:color w:val="7F7F7F" w:themeColor="text1" w:themeTint="80"/>
          <w:sz w:val="26"/>
          <w:szCs w:val="26"/>
          <w:lang w:val="es-MX"/>
        </w:rPr>
        <w:t>Una vez analizada l</w:t>
      </w:r>
      <w:r>
        <w:rPr>
          <w:rFonts w:ascii="Calibri" w:hAnsi="Calibri"/>
          <w:color w:val="7F7F7F" w:themeColor="text1" w:themeTint="80"/>
          <w:sz w:val="26"/>
          <w:szCs w:val="26"/>
          <w:lang w:val="es-MX"/>
        </w:rPr>
        <w:t>a orden de inspección impugnada;</w:t>
      </w:r>
      <w:r w:rsidRPr="006E451A">
        <w:rPr>
          <w:rFonts w:ascii="Calibri" w:hAnsi="Calibri"/>
          <w:color w:val="7F7F7F" w:themeColor="text1" w:themeTint="80"/>
          <w:sz w:val="26"/>
          <w:szCs w:val="26"/>
          <w:lang w:val="es-MX"/>
        </w:rPr>
        <w:t xml:space="preserve"> para quien resuelve resulta </w:t>
      </w:r>
      <w:r w:rsidRPr="006E451A">
        <w:rPr>
          <w:rFonts w:ascii="Calibri" w:hAnsi="Calibri"/>
          <w:b/>
          <w:color w:val="7F7F7F" w:themeColor="text1" w:themeTint="80"/>
          <w:sz w:val="26"/>
          <w:szCs w:val="26"/>
          <w:lang w:val="es-MX"/>
        </w:rPr>
        <w:t xml:space="preserve">fundado </w:t>
      </w:r>
      <w:r w:rsidRPr="006E451A">
        <w:rPr>
          <w:rFonts w:ascii="Calibri" w:hAnsi="Calibri"/>
          <w:color w:val="7F7F7F" w:themeColor="text1" w:themeTint="80"/>
          <w:sz w:val="26"/>
          <w:szCs w:val="26"/>
          <w:lang w:val="es-MX"/>
        </w:rPr>
        <w:t>el concepto de impugnación en estudio; pues en dicha orden de visita de inspección emitida el día 3 tres de julio del año 2015 dos mil quince, (foja 4 cuatro del expediente del presente proceso); se aprecian dos tipos de letra, resaltando la circunstancia de que en los espacios destinados al nombre del encargado del establecimiento y domicilio; el nombre de los inspectores facultados;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Pr>
          <w:rFonts w:ascii="Calibri" w:hAnsi="Calibri"/>
          <w:color w:val="7F7F7F" w:themeColor="text1" w:themeTint="80"/>
          <w:sz w:val="26"/>
          <w:szCs w:val="26"/>
          <w:lang w:val="es-MX"/>
        </w:rPr>
        <w:t>es</w:t>
      </w:r>
      <w:r w:rsidRPr="006E451A">
        <w:rPr>
          <w:rFonts w:ascii="Calibri" w:hAnsi="Calibri"/>
          <w:color w:val="7F7F7F" w:themeColor="text1" w:themeTint="80"/>
          <w:sz w:val="26"/>
          <w:szCs w:val="26"/>
          <w:lang w:val="es-MX"/>
        </w:rPr>
        <w:t xml:space="preserve"> anot</w:t>
      </w:r>
      <w:r>
        <w:rPr>
          <w:rFonts w:ascii="Calibri" w:hAnsi="Calibri"/>
          <w:color w:val="7F7F7F" w:themeColor="text1" w:themeTint="80"/>
          <w:sz w:val="26"/>
          <w:szCs w:val="26"/>
          <w:lang w:val="es-MX"/>
        </w:rPr>
        <w:t>aron</w:t>
      </w:r>
      <w:r w:rsidRPr="006E451A">
        <w:rPr>
          <w:rFonts w:ascii="Calibri" w:hAnsi="Calibri"/>
          <w:color w:val="7F7F7F" w:themeColor="text1" w:themeTint="80"/>
          <w:sz w:val="26"/>
          <w:szCs w:val="26"/>
          <w:lang w:val="es-MX"/>
        </w:rPr>
        <w:t xml:space="preserve"> su</w:t>
      </w:r>
      <w:r>
        <w:rPr>
          <w:rFonts w:ascii="Calibri" w:hAnsi="Calibri"/>
          <w:color w:val="7F7F7F" w:themeColor="text1" w:themeTint="80"/>
          <w:sz w:val="26"/>
          <w:szCs w:val="26"/>
          <w:lang w:val="es-MX"/>
        </w:rPr>
        <w:t>s</w:t>
      </w:r>
      <w:r w:rsidRPr="006E451A">
        <w:rPr>
          <w:rFonts w:ascii="Calibri" w:hAnsi="Calibri"/>
          <w:color w:val="7F7F7F" w:themeColor="text1" w:themeTint="80"/>
          <w:sz w:val="26"/>
          <w:szCs w:val="26"/>
          <w:lang w:val="es-MX"/>
        </w:rPr>
        <w:t xml:space="preserve"> nombre</w:t>
      </w:r>
      <w:r>
        <w:rPr>
          <w:rFonts w:ascii="Calibri" w:hAnsi="Calibri"/>
          <w:color w:val="7F7F7F" w:themeColor="text1" w:themeTint="80"/>
          <w:sz w:val="26"/>
          <w:szCs w:val="26"/>
          <w:lang w:val="es-MX"/>
        </w:rPr>
        <w:t>s</w:t>
      </w:r>
      <w:r w:rsidRPr="006E451A">
        <w:rPr>
          <w:rFonts w:ascii="Calibri" w:hAnsi="Calibri"/>
          <w:color w:val="7F7F7F" w:themeColor="text1" w:themeTint="80"/>
          <w:sz w:val="26"/>
          <w:szCs w:val="26"/>
          <w:lang w:val="es-MX"/>
        </w:rPr>
        <w:t xml:space="preserve"> en la orden, así como el nombre del </w:t>
      </w:r>
      <w:r>
        <w:rPr>
          <w:rFonts w:ascii="Calibri" w:hAnsi="Calibri"/>
          <w:color w:val="7F7F7F" w:themeColor="text1" w:themeTint="80"/>
          <w:sz w:val="26"/>
          <w:szCs w:val="26"/>
          <w:lang w:val="es-MX"/>
        </w:rPr>
        <w:t xml:space="preserve">propietario o </w:t>
      </w:r>
      <w:r w:rsidRPr="006E451A">
        <w:rPr>
          <w:rFonts w:ascii="Calibri" w:hAnsi="Calibri"/>
          <w:color w:val="7F7F7F" w:themeColor="text1" w:themeTint="80"/>
          <w:sz w:val="26"/>
          <w:szCs w:val="26"/>
          <w:lang w:val="es-MX"/>
        </w:rPr>
        <w:t xml:space="preserve">encargado del establecimiento, su domicilio y la fecha de expedición de la orden; </w:t>
      </w:r>
      <w:r w:rsidRPr="006E451A">
        <w:rPr>
          <w:rFonts w:ascii="Calibri" w:hAnsi="Calibri"/>
          <w:color w:val="7F7F7F" w:themeColor="text1" w:themeTint="80"/>
          <w:sz w:val="26"/>
          <w:lang w:val="es-MX"/>
        </w:rPr>
        <w:t xml:space="preserve">vulnerándose con ello el contenido del </w:t>
      </w:r>
      <w:r w:rsidRPr="006E451A">
        <w:rPr>
          <w:rFonts w:ascii="Calibri" w:hAnsi="Calibri"/>
          <w:color w:val="7F7F7F" w:themeColor="text1" w:themeTint="80"/>
          <w:sz w:val="26"/>
          <w:szCs w:val="26"/>
          <w:lang w:val="es-MX"/>
        </w:rPr>
        <w:t>artículo 2</w:t>
      </w:r>
      <w:r>
        <w:rPr>
          <w:rFonts w:ascii="Calibri" w:hAnsi="Calibri"/>
          <w:color w:val="7F7F7F" w:themeColor="text1" w:themeTint="80"/>
          <w:sz w:val="26"/>
          <w:szCs w:val="26"/>
          <w:lang w:val="es-MX"/>
        </w:rPr>
        <w:t>3</w:t>
      </w:r>
      <w:r w:rsidRPr="006E451A">
        <w:rPr>
          <w:rFonts w:ascii="Calibri" w:hAnsi="Calibri"/>
          <w:color w:val="7F7F7F" w:themeColor="text1" w:themeTint="80"/>
          <w:sz w:val="26"/>
          <w:szCs w:val="26"/>
          <w:lang w:val="es-MX"/>
        </w:rPr>
        <w:t xml:space="preserve"> del </w:t>
      </w:r>
      <w:r>
        <w:rPr>
          <w:rFonts w:ascii="Calibri" w:hAnsi="Calibri" w:cs="Calibri"/>
          <w:color w:val="7F7F7F" w:themeColor="text1" w:themeTint="80"/>
          <w:sz w:val="26"/>
          <w:szCs w:val="26"/>
          <w:lang w:val="es-MX"/>
        </w:rPr>
        <w:t>Reglamento de Espectáculos y festejos públicos para el Municipio de León, Guanajuato</w:t>
      </w:r>
      <w:r w:rsidRPr="006E451A">
        <w:rPr>
          <w:rFonts w:ascii="Calibri" w:hAnsi="Calibri" w:cs="Calibri"/>
          <w:color w:val="7F7F7F" w:themeColor="text1" w:themeTint="80"/>
          <w:sz w:val="26"/>
          <w:szCs w:val="26"/>
          <w:lang w:val="es-MX"/>
        </w:rPr>
        <w:t>; precepto que resulta aplicable en el caso analizado, por ser el que establece las reglas en general, de los procedimientos administrativos de inspección</w:t>
      </w:r>
      <w:r>
        <w:rPr>
          <w:rFonts w:ascii="Calibri" w:hAnsi="Calibri" w:cs="Calibri"/>
          <w:color w:val="7F7F7F" w:themeColor="text1" w:themeTint="80"/>
          <w:sz w:val="26"/>
          <w:szCs w:val="26"/>
          <w:lang w:val="es-MX"/>
        </w:rPr>
        <w:t xml:space="preserve"> en la materia</w:t>
      </w:r>
      <w:r w:rsidRPr="006E451A">
        <w:rPr>
          <w:rFonts w:ascii="Calibri" w:hAnsi="Calibri" w:cs="Calibri"/>
          <w:color w:val="7F7F7F" w:themeColor="text1" w:themeTint="80"/>
          <w:sz w:val="26"/>
          <w:szCs w:val="26"/>
          <w:lang w:val="es-MX"/>
        </w:rPr>
        <w:t xml:space="preserve">, y del que </w:t>
      </w:r>
      <w:r w:rsidRPr="006E451A">
        <w:rPr>
          <w:rFonts w:ascii="Calibri" w:hAnsi="Calibri"/>
          <w:color w:val="7F7F7F" w:themeColor="text1" w:themeTint="80"/>
          <w:sz w:val="26"/>
          <w:lang w:val="es-MX"/>
        </w:rPr>
        <w:t>se desprende que exclusivamente corresponde al emisor de la orden (autoridad ordenadora), en el caso particular, al Director General de Fiscalización y Control, y no a l</w:t>
      </w:r>
      <w:r>
        <w:rPr>
          <w:rFonts w:ascii="Calibri" w:hAnsi="Calibri"/>
          <w:color w:val="7F7F7F" w:themeColor="text1" w:themeTint="80"/>
          <w:sz w:val="26"/>
          <w:lang w:val="es-MX"/>
        </w:rPr>
        <w:t>os</w:t>
      </w:r>
      <w:r w:rsidRPr="006E451A">
        <w:rPr>
          <w:rFonts w:ascii="Calibri" w:hAnsi="Calibri"/>
          <w:color w:val="7F7F7F" w:themeColor="text1" w:themeTint="80"/>
          <w:sz w:val="26"/>
          <w:lang w:val="es-MX"/>
        </w:rPr>
        <w:t xml:space="preserve"> ejecutor</w:t>
      </w:r>
      <w:r>
        <w:rPr>
          <w:rFonts w:ascii="Calibri" w:hAnsi="Calibri"/>
          <w:color w:val="7F7F7F" w:themeColor="text1" w:themeTint="80"/>
          <w:sz w:val="26"/>
          <w:lang w:val="es-MX"/>
        </w:rPr>
        <w:t>es</w:t>
      </w:r>
      <w:r w:rsidRPr="006E451A">
        <w:rPr>
          <w:rFonts w:ascii="Calibri" w:hAnsi="Calibri"/>
          <w:color w:val="7F7F7F" w:themeColor="text1" w:themeTint="80"/>
          <w:sz w:val="26"/>
          <w:lang w:val="es-MX"/>
        </w:rPr>
        <w:t>, el expresar el nombre de los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acuerdo a sus atribuciones, a cierta persona o establecimiento se le realice una visita, señalando al personal facultado para realizarla. . . . . .</w:t>
      </w:r>
      <w:r>
        <w:rPr>
          <w:rFonts w:ascii="Calibri" w:hAnsi="Calibri"/>
          <w:color w:val="7F7F7F" w:themeColor="text1" w:themeTint="80"/>
          <w:sz w:val="26"/>
          <w:lang w:val="es-MX"/>
        </w:rPr>
        <w:t xml:space="preserve"> . . . . . . . . </w:t>
      </w:r>
    </w:p>
    <w:p w:rsidR="001D57DD" w:rsidRPr="006E451A" w:rsidRDefault="001D57DD" w:rsidP="001D57DD">
      <w:pPr>
        <w:pStyle w:val="Textoindependiente2"/>
        <w:rPr>
          <w:rFonts w:ascii="Calibri" w:hAnsi="Calibri"/>
          <w:color w:val="7F7F7F" w:themeColor="text1" w:themeTint="80"/>
          <w:sz w:val="26"/>
        </w:rPr>
      </w:pPr>
    </w:p>
    <w:p w:rsidR="001D57DD" w:rsidRPr="006E451A" w:rsidRDefault="001D57DD" w:rsidP="001D57DD">
      <w:pPr>
        <w:pStyle w:val="Textoindependiente2"/>
        <w:ind w:firstLine="708"/>
        <w:rPr>
          <w:rFonts w:ascii="Calibri" w:hAnsi="Calibri"/>
          <w:color w:val="7F7F7F" w:themeColor="text1" w:themeTint="80"/>
          <w:sz w:val="26"/>
        </w:rPr>
      </w:pPr>
      <w:r w:rsidRPr="006E451A">
        <w:rPr>
          <w:rFonts w:ascii="Calibri" w:hAnsi="Calibri"/>
          <w:color w:val="7F7F7F" w:themeColor="text1" w:themeTint="80"/>
          <w:sz w:val="26"/>
        </w:rPr>
        <w:t xml:space="preserve">Así las cosas, en el caso concreto, si como se advierte de la orden de visita de inspección, en la que se aprecia que los espacios relativos al nombre del  </w:t>
      </w:r>
      <w:r>
        <w:rPr>
          <w:rFonts w:ascii="Calibri" w:hAnsi="Calibri"/>
          <w:color w:val="7F7F7F" w:themeColor="text1" w:themeTint="80"/>
          <w:sz w:val="26"/>
        </w:rPr>
        <w:t xml:space="preserve">empresario, o </w:t>
      </w:r>
      <w:r w:rsidRPr="006E451A">
        <w:rPr>
          <w:rFonts w:ascii="Calibri" w:hAnsi="Calibri"/>
          <w:color w:val="7F7F7F" w:themeColor="text1" w:themeTint="80"/>
          <w:sz w:val="26"/>
        </w:rPr>
        <w:t xml:space="preserve">encargado del establecimiento, el domicilio del mismo, el nombre de los inspectores facultados y la fecha de emisión de la orden, aparecen llenos con letra manuscrita; resulta que no se encuentra debidamente expresada esa voluntad decisoria del titular de la dependencia (en el caso, el Director General de Fiscalización y Control); viciando de ilegal tal determinación; pues resulta evidente que esos espacios inicialmente dejados en blanco, fueron llenados por alguno de los inspectores que acudieron a realizar la inspección al establecimiento visitado, ubicado en </w:t>
      </w:r>
      <w:r w:rsidRPr="006E451A">
        <w:rPr>
          <w:rFonts w:ascii="Calibri" w:hAnsi="Calibri"/>
          <w:color w:val="7F7F7F" w:themeColor="text1" w:themeTint="80"/>
          <w:sz w:val="26"/>
          <w:szCs w:val="26"/>
        </w:rPr>
        <w:t xml:space="preserve">la </w:t>
      </w:r>
      <w:r>
        <w:rPr>
          <w:rFonts w:ascii="Calibri" w:hAnsi="Calibri"/>
          <w:color w:val="7F7F7F" w:themeColor="text1" w:themeTint="80"/>
          <w:sz w:val="26"/>
          <w:szCs w:val="26"/>
        </w:rPr>
        <w:t>******</w:t>
      </w:r>
      <w:r w:rsidRPr="006E451A">
        <w:rPr>
          <w:rFonts w:ascii="Calibri" w:hAnsi="Calibri"/>
          <w:color w:val="7F7F7F" w:themeColor="text1" w:themeTint="80"/>
          <w:sz w:val="26"/>
          <w:szCs w:val="26"/>
        </w:rPr>
        <w:t xml:space="preserve"> de esta ciudad</w:t>
      </w:r>
      <w:r w:rsidRPr="006E451A">
        <w:rPr>
          <w:rFonts w:ascii="Calibri" w:hAnsi="Calibri"/>
          <w:color w:val="7F7F7F" w:themeColor="text1" w:themeTint="80"/>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del </w:t>
      </w:r>
      <w:r>
        <w:rPr>
          <w:rFonts w:ascii="Calibri" w:hAnsi="Calibri"/>
          <w:color w:val="7F7F7F" w:themeColor="text1" w:themeTint="80"/>
          <w:sz w:val="26"/>
        </w:rPr>
        <w:lastRenderedPageBreak/>
        <w:t xml:space="preserve">propietario o </w:t>
      </w:r>
      <w:r w:rsidRPr="006E451A">
        <w:rPr>
          <w:rFonts w:ascii="Calibri" w:hAnsi="Calibri"/>
          <w:color w:val="7F7F7F" w:themeColor="text1" w:themeTint="80"/>
          <w:sz w:val="26"/>
        </w:rPr>
        <w:t xml:space="preserve">encargado del establecimiento y de los inspectores facultados; el domicilio del establecimiento; y la fecha de expedición de la orden, que se plasmaron de manera manuscrita; revela que no cumple con lo dispuesto en los ya señalados preceptos; porque al tratarse de una garantía para el </w:t>
      </w:r>
      <w:proofErr w:type="spellStart"/>
      <w:r w:rsidRPr="006E451A">
        <w:rPr>
          <w:rFonts w:ascii="Calibri" w:hAnsi="Calibri"/>
          <w:color w:val="7F7F7F" w:themeColor="text1" w:themeTint="80"/>
          <w:sz w:val="26"/>
        </w:rPr>
        <w:t>gobernado</w:t>
      </w:r>
      <w:proofErr w:type="spellEnd"/>
      <w:r w:rsidRPr="006E451A">
        <w:rPr>
          <w:rFonts w:ascii="Calibri" w:hAnsi="Calibri"/>
          <w:color w:val="7F7F7F" w:themeColor="text1" w:themeTint="80"/>
          <w:sz w:val="26"/>
        </w:rPr>
        <w:t xml:space="preserve">, que la orden se emita </w:t>
      </w:r>
      <w:r w:rsidRPr="006E451A">
        <w:rPr>
          <w:rFonts w:ascii="Calibri" w:hAnsi="Calibri"/>
          <w:b/>
          <w:bCs/>
          <w:i/>
          <w:iCs/>
          <w:color w:val="7F7F7F" w:themeColor="text1" w:themeTint="80"/>
          <w:sz w:val="26"/>
        </w:rPr>
        <w:t xml:space="preserve">previamente </w:t>
      </w:r>
      <w:r w:rsidRPr="006E451A">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del </w:t>
      </w:r>
      <w:r>
        <w:rPr>
          <w:rFonts w:ascii="Calibri" w:hAnsi="Calibri"/>
          <w:color w:val="7F7F7F" w:themeColor="text1" w:themeTint="80"/>
          <w:sz w:val="26"/>
        </w:rPr>
        <w:t xml:space="preserve">Reglamento de Espectáculos y Festejos públicos </w:t>
      </w:r>
      <w:r w:rsidRPr="006E451A">
        <w:rPr>
          <w:rFonts w:ascii="Calibri" w:hAnsi="Calibri"/>
          <w:color w:val="7F7F7F" w:themeColor="text1" w:themeTint="80"/>
          <w:sz w:val="26"/>
        </w:rPr>
        <w:t xml:space="preserve">antes mencionado, sin que se haya probado fehacientemente dicha circunstancia. . . . . . . . . . . . . . . . . . . . . . </w:t>
      </w:r>
      <w:r>
        <w:rPr>
          <w:rFonts w:ascii="Calibri" w:hAnsi="Calibri"/>
          <w:color w:val="7F7F7F" w:themeColor="text1" w:themeTint="80"/>
          <w:sz w:val="26"/>
        </w:rPr>
        <w:t xml:space="preserve">. </w:t>
      </w:r>
    </w:p>
    <w:p w:rsidR="001D57DD" w:rsidRDefault="001D57DD" w:rsidP="001D57DD">
      <w:pPr>
        <w:pStyle w:val="Textoindependiente2"/>
        <w:rPr>
          <w:rFonts w:ascii="Calibri" w:hAnsi="Calibri"/>
          <w:color w:val="7F7F7F" w:themeColor="text1" w:themeTint="80"/>
          <w:sz w:val="26"/>
        </w:rPr>
      </w:pPr>
    </w:p>
    <w:p w:rsidR="001D57DD" w:rsidRDefault="001D57DD" w:rsidP="001D57DD">
      <w:pPr>
        <w:pStyle w:val="Textoindependiente2"/>
        <w:rPr>
          <w:rFonts w:ascii="Calibri" w:hAnsi="Calibri"/>
          <w:color w:val="7F7F7F" w:themeColor="text1" w:themeTint="80"/>
          <w:sz w:val="26"/>
        </w:rPr>
      </w:pPr>
    </w:p>
    <w:p w:rsidR="001D57DD" w:rsidRDefault="001D57DD" w:rsidP="001D57DD">
      <w:pPr>
        <w:pStyle w:val="Textoindependiente2"/>
        <w:jc w:val="right"/>
        <w:rPr>
          <w:rFonts w:ascii="Calibri" w:hAnsi="Calibri" w:cs="Calibri"/>
          <w:b/>
          <w:iCs/>
          <w:color w:val="7F7F7F" w:themeColor="text1" w:themeTint="80"/>
          <w:sz w:val="26"/>
          <w:szCs w:val="26"/>
        </w:rPr>
      </w:pPr>
      <w:r>
        <w:rPr>
          <w:rFonts w:ascii="Calibri" w:hAnsi="Calibri" w:cs="Calibri"/>
          <w:b/>
          <w:iCs/>
          <w:color w:val="7F7F7F" w:themeColor="text1" w:themeTint="80"/>
          <w:sz w:val="26"/>
          <w:szCs w:val="26"/>
        </w:rPr>
        <w:t>Expediente número 612/2015-JN</w:t>
      </w:r>
    </w:p>
    <w:p w:rsidR="001D57DD" w:rsidRDefault="001D57DD" w:rsidP="001D57DD">
      <w:pPr>
        <w:pStyle w:val="Textoindependiente2"/>
        <w:rPr>
          <w:rFonts w:ascii="Calibri" w:hAnsi="Calibri"/>
          <w:color w:val="7F7F7F" w:themeColor="text1" w:themeTint="80"/>
          <w:sz w:val="26"/>
        </w:rPr>
      </w:pPr>
    </w:p>
    <w:p w:rsidR="001D57DD" w:rsidRPr="006E451A" w:rsidRDefault="001D57DD" w:rsidP="001D57DD">
      <w:pPr>
        <w:pStyle w:val="Textoindependiente2"/>
        <w:rPr>
          <w:rFonts w:ascii="Calibri" w:hAnsi="Calibri"/>
          <w:color w:val="7F7F7F" w:themeColor="text1" w:themeTint="80"/>
          <w:sz w:val="26"/>
        </w:rPr>
      </w:pPr>
      <w:r w:rsidRPr="006E451A">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6E451A">
        <w:rPr>
          <w:rFonts w:ascii="Calibri" w:hAnsi="Calibri"/>
          <w:color w:val="7F7F7F" w:themeColor="text1" w:themeTint="80"/>
          <w:sz w:val="26"/>
        </w:rPr>
        <w:t>: .</w:t>
      </w:r>
      <w:proofErr w:type="gramEnd"/>
    </w:p>
    <w:p w:rsidR="001D57DD" w:rsidRPr="006E451A" w:rsidRDefault="001D57DD" w:rsidP="001D57DD">
      <w:pPr>
        <w:jc w:val="both"/>
        <w:rPr>
          <w:rFonts w:ascii="Calibri" w:hAnsi="Calibri"/>
          <w:color w:val="7F7F7F" w:themeColor="text1" w:themeTint="80"/>
          <w:sz w:val="22"/>
          <w:szCs w:val="22"/>
        </w:rPr>
      </w:pPr>
    </w:p>
    <w:p w:rsidR="001D57DD" w:rsidRPr="006E451A" w:rsidRDefault="001D57DD" w:rsidP="001D57DD">
      <w:pPr>
        <w:ind w:firstLine="708"/>
        <w:jc w:val="both"/>
        <w:rPr>
          <w:rFonts w:ascii="Calibri" w:hAnsi="Calibri"/>
          <w:i/>
          <w:iCs/>
          <w:color w:val="7F7F7F" w:themeColor="text1" w:themeTint="80"/>
          <w:sz w:val="26"/>
        </w:rPr>
      </w:pPr>
      <w:r w:rsidRPr="006E451A">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E451A">
        <w:rPr>
          <w:rFonts w:ascii="Calibri" w:hAnsi="Calibri"/>
          <w:i/>
          <w:iCs/>
          <w:color w:val="7F7F7F" w:themeColor="text1" w:themeTint="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6E451A">
        <w:rPr>
          <w:rFonts w:ascii="Calibri" w:hAnsi="Calibri"/>
          <w:i/>
          <w:iCs/>
          <w:color w:val="7F7F7F" w:themeColor="text1" w:themeTint="80"/>
          <w:sz w:val="26"/>
        </w:rPr>
        <w:t>gobernado</w:t>
      </w:r>
      <w:proofErr w:type="spellEnd"/>
      <w:r w:rsidRPr="006E451A">
        <w:rPr>
          <w:rFonts w:ascii="Calibri" w:hAnsi="Calibri"/>
          <w:i/>
          <w:iCs/>
          <w:color w:val="7F7F7F" w:themeColor="text1" w:themeTint="80"/>
          <w:sz w:val="26"/>
        </w:rPr>
        <w:t xml:space="preserve"> y siendo perfectamente factible que se cumpla con esto último, debe exigirse su pleno acatamiento y la demostración idónea de ello, y no propiciar que se emitan órdenes de visita que por </w:t>
      </w:r>
      <w:r w:rsidRPr="006E451A">
        <w:rPr>
          <w:rFonts w:ascii="Calibri" w:hAnsi="Calibri"/>
          <w:i/>
          <w:iCs/>
          <w:color w:val="7F7F7F" w:themeColor="text1" w:themeTint="80"/>
          <w:sz w:val="26"/>
        </w:rPr>
        <w:lastRenderedPageBreak/>
        <w:t xml:space="preserve">sus características pudieran proceder, en cuanto a los datos vinculados con el contribuyente y con la visita concreta que deba realizarse, no de la autoridad competente, sino del funcionario ejecutor de la orden pero incompetente para emitirla.” </w:t>
      </w:r>
      <w:r w:rsidRPr="006E451A">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E451A">
        <w:rPr>
          <w:rFonts w:ascii="Calibri" w:hAnsi="Calibri"/>
          <w:color w:val="7F7F7F" w:themeColor="text1" w:themeTint="80"/>
          <w:sz w:val="22"/>
          <w:szCs w:val="20"/>
        </w:rPr>
        <w:t>Güitrón</w:t>
      </w:r>
      <w:proofErr w:type="spellEnd"/>
      <w:r w:rsidRPr="006E451A">
        <w:rPr>
          <w:rFonts w:ascii="Calibri" w:hAnsi="Calibri"/>
          <w:color w:val="7F7F7F" w:themeColor="text1" w:themeTint="80"/>
          <w:sz w:val="22"/>
          <w:szCs w:val="20"/>
        </w:rPr>
        <w:t xml:space="preserve">. Secretaria: María Estela Ferrer Mac </w:t>
      </w:r>
      <w:proofErr w:type="spellStart"/>
      <w:r w:rsidRPr="006E451A">
        <w:rPr>
          <w:rFonts w:ascii="Calibri" w:hAnsi="Calibri"/>
          <w:color w:val="7F7F7F" w:themeColor="text1" w:themeTint="80"/>
          <w:sz w:val="22"/>
          <w:szCs w:val="20"/>
        </w:rPr>
        <w:t>GregorPoisot</w:t>
      </w:r>
      <w:proofErr w:type="spellEnd"/>
      <w:r w:rsidRPr="006E451A">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E451A">
        <w:rPr>
          <w:rFonts w:ascii="Calibri" w:hAnsi="Calibri"/>
          <w:color w:val="7F7F7F" w:themeColor="text1" w:themeTint="80"/>
          <w:sz w:val="22"/>
          <w:szCs w:val="20"/>
        </w:rPr>
        <w:t>./</w:t>
      </w:r>
      <w:proofErr w:type="gramEnd"/>
      <w:r w:rsidRPr="006E451A">
        <w:rPr>
          <w:rFonts w:ascii="Calibri" w:hAnsi="Calibri"/>
          <w:color w:val="7F7F7F" w:themeColor="text1" w:themeTint="80"/>
          <w:sz w:val="22"/>
          <w:szCs w:val="20"/>
        </w:rPr>
        <w:t>J. 44/2001. Página: 369</w:t>
      </w:r>
      <w:r w:rsidRPr="006E451A">
        <w:rPr>
          <w:rFonts w:ascii="Calibri" w:hAnsi="Calibri"/>
          <w:color w:val="7F7F7F" w:themeColor="text1" w:themeTint="80"/>
          <w:sz w:val="22"/>
        </w:rPr>
        <w:t>. . . . . . . . . . . . . . . . . . . . . . . . . . . . . . . .</w:t>
      </w:r>
      <w:r>
        <w:rPr>
          <w:rFonts w:ascii="Calibri" w:hAnsi="Calibri"/>
          <w:color w:val="7F7F7F" w:themeColor="text1" w:themeTint="80"/>
          <w:sz w:val="22"/>
        </w:rPr>
        <w:t xml:space="preserve"> . . . . . . </w:t>
      </w:r>
    </w:p>
    <w:p w:rsidR="001D57DD" w:rsidRPr="006E451A" w:rsidRDefault="001D57DD" w:rsidP="001D57DD">
      <w:pPr>
        <w:jc w:val="both"/>
        <w:rPr>
          <w:rFonts w:ascii="Calibri" w:hAnsi="Calibri"/>
          <w:color w:val="7F7F7F" w:themeColor="text1" w:themeTint="80"/>
          <w:sz w:val="26"/>
        </w:rPr>
      </w:pPr>
    </w:p>
    <w:p w:rsidR="001D57DD" w:rsidRPr="006E451A" w:rsidRDefault="001D57DD" w:rsidP="001D57DD">
      <w:pPr>
        <w:ind w:firstLine="708"/>
        <w:jc w:val="both"/>
        <w:rPr>
          <w:rFonts w:ascii="Calibri" w:hAnsi="Calibri"/>
          <w:color w:val="7F7F7F" w:themeColor="text1" w:themeTint="80"/>
          <w:sz w:val="26"/>
        </w:rPr>
      </w:pPr>
      <w:r w:rsidRPr="006E451A">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1D57DD" w:rsidRPr="006E451A" w:rsidRDefault="001D57DD" w:rsidP="001D57DD">
      <w:pPr>
        <w:jc w:val="both"/>
        <w:rPr>
          <w:rStyle w:val="Textoennegrita"/>
          <w:rFonts w:ascii="Calibri" w:hAnsi="Calibri"/>
          <w:i/>
          <w:iCs/>
          <w:color w:val="7F7F7F" w:themeColor="text1" w:themeTint="80"/>
          <w:sz w:val="26"/>
        </w:rPr>
      </w:pPr>
    </w:p>
    <w:p w:rsidR="001D57DD" w:rsidRPr="006E451A" w:rsidRDefault="001D57DD" w:rsidP="001D57DD">
      <w:pPr>
        <w:ind w:firstLine="708"/>
        <w:jc w:val="both"/>
        <w:rPr>
          <w:rFonts w:ascii="Calibri" w:hAnsi="Calibri"/>
          <w:i/>
          <w:iCs/>
          <w:color w:val="7F7F7F" w:themeColor="text1" w:themeTint="80"/>
          <w:sz w:val="26"/>
        </w:rPr>
      </w:pPr>
      <w:r w:rsidRPr="006E451A">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6E451A">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E451A">
        <w:rPr>
          <w:rStyle w:val="nfasis"/>
          <w:rFonts w:ascii="Calibri" w:hAnsi="Calibri"/>
          <w:color w:val="7F7F7F" w:themeColor="text1" w:themeTint="80"/>
          <w:sz w:val="26"/>
        </w:rPr>
        <w:t>motu proprio</w:t>
      </w:r>
      <w:r w:rsidRPr="006E451A">
        <w:rPr>
          <w:rFonts w:ascii="Calibri" w:hAnsi="Calibri"/>
          <w:color w:val="7F7F7F" w:themeColor="text1" w:themeTint="80"/>
          <w:sz w:val="26"/>
        </w:rPr>
        <w:t xml:space="preserve">, </w:t>
      </w:r>
      <w:r w:rsidRPr="006E451A">
        <w:rPr>
          <w:rFonts w:ascii="Calibri" w:hAnsi="Calibri"/>
          <w:i/>
          <w:iCs/>
          <w:color w:val="7F7F7F" w:themeColor="text1" w:themeTint="80"/>
          <w:sz w:val="26"/>
        </w:rPr>
        <w:t xml:space="preserve">practicar la visita de inspección. </w:t>
      </w:r>
      <w:r w:rsidRPr="006E451A">
        <w:rPr>
          <w:rFonts w:ascii="Calibri" w:hAnsi="Calibri"/>
          <w:i/>
          <w:iCs/>
          <w:color w:val="7F7F7F" w:themeColor="text1" w:themeTint="80"/>
          <w:sz w:val="22"/>
        </w:rPr>
        <w:t>(</w:t>
      </w:r>
      <w:r w:rsidRPr="006E451A">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6E451A">
        <w:rPr>
          <w:rFonts w:ascii="Calibri" w:hAnsi="Calibri"/>
          <w:i/>
          <w:iCs/>
          <w:color w:val="7F7F7F" w:themeColor="text1" w:themeTint="80"/>
          <w:sz w:val="22"/>
        </w:rPr>
        <w:t xml:space="preserve">). </w:t>
      </w:r>
      <w:r w:rsidRPr="006E451A">
        <w:rPr>
          <w:rFonts w:ascii="Calibri" w:hAnsi="Calibri"/>
          <w:i/>
          <w:iCs/>
          <w:color w:val="7F7F7F" w:themeColor="text1" w:themeTint="80"/>
          <w:sz w:val="26"/>
        </w:rPr>
        <w:t xml:space="preserve">. . . . . . . . . . </w:t>
      </w:r>
      <w:r>
        <w:rPr>
          <w:rFonts w:ascii="Calibri" w:hAnsi="Calibri"/>
          <w:i/>
          <w:iCs/>
          <w:color w:val="7F7F7F" w:themeColor="text1" w:themeTint="80"/>
          <w:sz w:val="26"/>
        </w:rPr>
        <w:t>. . . . . . . . . . . . . . . . . . .</w:t>
      </w:r>
    </w:p>
    <w:p w:rsidR="001D57DD" w:rsidRPr="006E451A" w:rsidRDefault="001D57DD" w:rsidP="001D57DD">
      <w:pPr>
        <w:pStyle w:val="Textoindependiente3"/>
        <w:jc w:val="right"/>
        <w:rPr>
          <w:rFonts w:cs="Times New Roman"/>
          <w:b/>
          <w:bCs w:val="0"/>
          <w:color w:val="7F7F7F" w:themeColor="text1" w:themeTint="80"/>
          <w:szCs w:val="24"/>
        </w:rPr>
      </w:pPr>
    </w:p>
    <w:p w:rsidR="001D57DD" w:rsidRPr="006E451A" w:rsidRDefault="001D57DD" w:rsidP="001D57DD">
      <w:pPr>
        <w:jc w:val="both"/>
        <w:rPr>
          <w:rFonts w:ascii="Calibri" w:hAnsi="Calibri"/>
          <w:color w:val="7F7F7F" w:themeColor="text1" w:themeTint="80"/>
          <w:sz w:val="26"/>
        </w:rPr>
      </w:pPr>
      <w:r w:rsidRPr="006E451A">
        <w:rPr>
          <w:rFonts w:ascii="Calibri" w:hAnsi="Calibri"/>
          <w:iCs/>
          <w:color w:val="7F7F7F" w:themeColor="text1" w:themeTint="80"/>
          <w:sz w:val="26"/>
        </w:rPr>
        <w:tab/>
        <w:t xml:space="preserve">No está por demás, el resaltar </w:t>
      </w:r>
      <w:r w:rsidRPr="006E451A">
        <w:rPr>
          <w:rFonts w:ascii="Calibri" w:hAnsi="Calibri"/>
          <w:b/>
          <w:iCs/>
          <w:color w:val="7F7F7F" w:themeColor="text1" w:themeTint="80"/>
          <w:sz w:val="26"/>
        </w:rPr>
        <w:t xml:space="preserve">la </w:t>
      </w:r>
      <w:r w:rsidRPr="006E451A">
        <w:rPr>
          <w:rFonts w:ascii="Calibri" w:hAnsi="Calibri"/>
          <w:b/>
          <w:color w:val="7F7F7F" w:themeColor="text1" w:themeTint="80"/>
          <w:sz w:val="26"/>
        </w:rPr>
        <w:t xml:space="preserve">casualidad </w:t>
      </w:r>
      <w:r w:rsidRPr="006E451A">
        <w:rPr>
          <w:rFonts w:ascii="Calibri" w:hAnsi="Calibri"/>
          <w:color w:val="7F7F7F" w:themeColor="text1" w:themeTint="80"/>
          <w:sz w:val="26"/>
        </w:rPr>
        <w:t xml:space="preserve">de que la letra manuscrita contenida en la orden de visita de inspección del expediente número DGFC/DT/0814/2015, es similar a la letra manuscrita que se contiene en el acta de visita de inspección con el mismo número de expediente; lo que no deja lugar a </w:t>
      </w:r>
      <w:r w:rsidRPr="006E451A">
        <w:rPr>
          <w:rFonts w:ascii="Calibri" w:hAnsi="Calibri"/>
          <w:color w:val="7F7F7F" w:themeColor="text1" w:themeTint="80"/>
          <w:sz w:val="26"/>
        </w:rPr>
        <w:lastRenderedPageBreak/>
        <w:t>dudas que uno de los inspectores actuantes fue quien llenó los espacios en blanco de la orden de visita de inspección en cita . . . . . . . . . . . . . . . . . . . . . . . .</w:t>
      </w:r>
      <w:r>
        <w:rPr>
          <w:rFonts w:ascii="Calibri" w:hAnsi="Calibri"/>
          <w:color w:val="7F7F7F" w:themeColor="text1" w:themeTint="80"/>
          <w:sz w:val="26"/>
        </w:rPr>
        <w:t xml:space="preserve"> . . . </w:t>
      </w:r>
    </w:p>
    <w:p w:rsidR="001D57DD" w:rsidRPr="006E451A" w:rsidRDefault="001D57DD" w:rsidP="001D57DD">
      <w:pPr>
        <w:pStyle w:val="Textoindependiente3"/>
        <w:rPr>
          <w:rFonts w:cs="Times New Roman"/>
          <w:b/>
          <w:bCs w:val="0"/>
          <w:color w:val="7F7F7F" w:themeColor="text1" w:themeTint="80"/>
          <w:szCs w:val="24"/>
        </w:rPr>
      </w:pPr>
    </w:p>
    <w:p w:rsidR="001D57DD" w:rsidRPr="006E451A" w:rsidRDefault="001D57DD" w:rsidP="001D57DD">
      <w:pPr>
        <w:pStyle w:val="Textoindependiente3"/>
        <w:rPr>
          <w:rFonts w:cs="Times New Roman"/>
          <w:bCs w:val="0"/>
          <w:color w:val="7F7F7F" w:themeColor="text1" w:themeTint="80"/>
          <w:szCs w:val="24"/>
        </w:rPr>
      </w:pPr>
      <w:r w:rsidRPr="006E451A">
        <w:rPr>
          <w:rFonts w:cs="Times New Roman"/>
          <w:bCs w:val="0"/>
          <w:color w:val="7F7F7F" w:themeColor="text1" w:themeTint="80"/>
          <w:szCs w:val="24"/>
        </w:rPr>
        <w:tab/>
        <w:t>Así las cosas, al demostrarse que la orden de inspección se emitió sin respetar lo establecido en el artículo 2</w:t>
      </w:r>
      <w:r>
        <w:rPr>
          <w:rFonts w:cs="Times New Roman"/>
          <w:bCs w:val="0"/>
          <w:color w:val="7F7F7F" w:themeColor="text1" w:themeTint="80"/>
          <w:szCs w:val="24"/>
        </w:rPr>
        <w:t>3</w:t>
      </w:r>
      <w:r w:rsidRPr="006E451A">
        <w:rPr>
          <w:rFonts w:cs="Times New Roman"/>
          <w:bCs w:val="0"/>
          <w:color w:val="7F7F7F" w:themeColor="text1" w:themeTint="80"/>
          <w:szCs w:val="24"/>
        </w:rPr>
        <w:t xml:space="preserve">, del </w:t>
      </w:r>
      <w:r>
        <w:rPr>
          <w:rFonts w:cs="Times New Roman"/>
          <w:bCs w:val="0"/>
          <w:color w:val="7F7F7F" w:themeColor="text1" w:themeTint="80"/>
          <w:szCs w:val="24"/>
        </w:rPr>
        <w:t>Reglamento de Espectáculos y festejos públicos para el</w:t>
      </w:r>
      <w:r w:rsidRPr="006E451A">
        <w:rPr>
          <w:rFonts w:cs="Times New Roman"/>
          <w:bCs w:val="0"/>
          <w:color w:val="7F7F7F" w:themeColor="text1" w:themeTint="80"/>
          <w:szCs w:val="24"/>
        </w:rPr>
        <w:t xml:space="preserve"> Municipio de</w:t>
      </w:r>
      <w:r>
        <w:rPr>
          <w:rFonts w:cs="Times New Roman"/>
          <w:bCs w:val="0"/>
          <w:color w:val="7F7F7F" w:themeColor="text1" w:themeTint="80"/>
          <w:szCs w:val="24"/>
        </w:rPr>
        <w:t xml:space="preserve"> León,</w:t>
      </w:r>
      <w:r w:rsidRPr="006E451A">
        <w:rPr>
          <w:rFonts w:cs="Times New Roman"/>
          <w:bCs w:val="0"/>
          <w:color w:val="7F7F7F" w:themeColor="text1" w:themeTint="80"/>
          <w:szCs w:val="24"/>
        </w:rPr>
        <w:t xml:space="preserv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y la resolución por la cual se impuso una multa. . . . . . . . . . . . . . . . . . . . . . . . . . . </w:t>
      </w:r>
      <w:r>
        <w:rPr>
          <w:rFonts w:cs="Times New Roman"/>
          <w:bCs w:val="0"/>
          <w:color w:val="7F7F7F" w:themeColor="text1" w:themeTint="80"/>
          <w:szCs w:val="24"/>
        </w:rPr>
        <w:t xml:space="preserve">. . . . . .  </w:t>
      </w:r>
    </w:p>
    <w:p w:rsidR="001D57DD" w:rsidRPr="006E451A" w:rsidRDefault="001D57DD" w:rsidP="001D57DD">
      <w:pPr>
        <w:ind w:firstLine="708"/>
        <w:jc w:val="both"/>
        <w:rPr>
          <w:rFonts w:ascii="Calibri" w:hAnsi="Calibri"/>
          <w:color w:val="7F7F7F" w:themeColor="text1" w:themeTint="80"/>
          <w:sz w:val="26"/>
          <w:szCs w:val="26"/>
        </w:rPr>
      </w:pPr>
    </w:p>
    <w:p w:rsidR="001D57DD" w:rsidRDefault="001D57DD" w:rsidP="001D57DD">
      <w:pPr>
        <w:ind w:firstLine="708"/>
        <w:jc w:val="both"/>
        <w:rPr>
          <w:rFonts w:ascii="Calibri" w:hAnsi="Calibri"/>
          <w:bCs/>
          <w:color w:val="7F7F7F" w:themeColor="text1" w:themeTint="80"/>
          <w:sz w:val="26"/>
          <w:szCs w:val="26"/>
        </w:rPr>
      </w:pPr>
      <w:r w:rsidRPr="006E451A">
        <w:rPr>
          <w:rFonts w:ascii="Calibri" w:hAnsi="Calibri"/>
          <w:color w:val="7F7F7F" w:themeColor="text1" w:themeTint="80"/>
          <w:sz w:val="26"/>
          <w:szCs w:val="26"/>
        </w:rPr>
        <w:t xml:space="preserve">Por lo anterior, al resultar fundado el concepto de impugnación en estudio, mismo que demuestra que la orden de visita de inspección de fecha 3 tres de julio del año en curso, se emitió de manera ilegal; con sustento en lo dispuesto en los artículos 300, fracción II, y 302, fracciones II y III, del Código de Procedimiento y Justicia Administrativa para el Estado y los Municipios de Guanajuato, se procede a decretar la </w:t>
      </w:r>
      <w:r w:rsidRPr="006E451A">
        <w:rPr>
          <w:rFonts w:ascii="Calibri" w:hAnsi="Calibri"/>
          <w:b/>
          <w:bCs/>
          <w:color w:val="7F7F7F" w:themeColor="text1" w:themeTint="80"/>
          <w:sz w:val="26"/>
          <w:szCs w:val="26"/>
        </w:rPr>
        <w:t>nulidad total</w:t>
      </w:r>
      <w:r w:rsidRPr="006E451A">
        <w:rPr>
          <w:rFonts w:ascii="Calibri" w:hAnsi="Calibri"/>
          <w:bCs/>
          <w:color w:val="7F7F7F" w:themeColor="text1" w:themeTint="80"/>
          <w:sz w:val="26"/>
          <w:szCs w:val="26"/>
        </w:rPr>
        <w:t xml:space="preserve"> de la orden de visita de inspección, </w:t>
      </w:r>
      <w:r w:rsidRPr="006E451A">
        <w:rPr>
          <w:rFonts w:ascii="Calibri" w:hAnsi="Calibri"/>
          <w:color w:val="7F7F7F" w:themeColor="text1" w:themeTint="80"/>
          <w:sz w:val="26"/>
          <w:szCs w:val="26"/>
        </w:rPr>
        <w:t xml:space="preserve">de fecha 3 tres de julio del año 2015 dos mil quince, del expediente con número DGFC/DT/0814/2015; </w:t>
      </w:r>
      <w:r w:rsidRPr="006E451A">
        <w:rPr>
          <w:rFonts w:ascii="Calibri" w:hAnsi="Calibri"/>
          <w:bCs/>
          <w:color w:val="7F7F7F" w:themeColor="text1" w:themeTint="80"/>
          <w:sz w:val="26"/>
          <w:szCs w:val="26"/>
        </w:rPr>
        <w:t xml:space="preserve">y, por ende, también la </w:t>
      </w:r>
      <w:r w:rsidRPr="006E451A">
        <w:rPr>
          <w:rFonts w:ascii="Calibri" w:hAnsi="Calibri"/>
          <w:b/>
          <w:color w:val="7F7F7F" w:themeColor="text1" w:themeTint="80"/>
          <w:sz w:val="26"/>
          <w:szCs w:val="26"/>
        </w:rPr>
        <w:t>nulidad total</w:t>
      </w:r>
      <w:r w:rsidRPr="006E451A">
        <w:rPr>
          <w:rFonts w:ascii="Calibri" w:hAnsi="Calibri"/>
          <w:bCs/>
          <w:color w:val="7F7F7F" w:themeColor="text1" w:themeTint="80"/>
          <w:sz w:val="26"/>
          <w:szCs w:val="26"/>
        </w:rPr>
        <w:t xml:space="preserve"> de los actos que se sustentan y derivan de la misma; como lo son el acta de visita de </w:t>
      </w:r>
    </w:p>
    <w:p w:rsidR="001D57DD" w:rsidRDefault="001D57DD" w:rsidP="001D57DD">
      <w:pPr>
        <w:ind w:firstLine="708"/>
        <w:jc w:val="right"/>
        <w:rPr>
          <w:rFonts w:ascii="Calibri" w:hAnsi="Calibri" w:cs="Calibri"/>
          <w:b/>
          <w:iCs/>
          <w:color w:val="7F7F7F" w:themeColor="text1" w:themeTint="80"/>
          <w:sz w:val="26"/>
          <w:szCs w:val="26"/>
        </w:rPr>
      </w:pPr>
      <w:r>
        <w:rPr>
          <w:rFonts w:ascii="Calibri" w:hAnsi="Calibri" w:cs="Calibri"/>
          <w:b/>
          <w:iCs/>
          <w:color w:val="7F7F7F" w:themeColor="text1" w:themeTint="80"/>
          <w:sz w:val="26"/>
          <w:szCs w:val="26"/>
        </w:rPr>
        <w:t>Expediente número 612/2015-JN</w:t>
      </w:r>
    </w:p>
    <w:p w:rsidR="001D57DD" w:rsidRDefault="001D57DD" w:rsidP="001D57DD">
      <w:pPr>
        <w:ind w:firstLine="708"/>
        <w:jc w:val="both"/>
        <w:rPr>
          <w:rFonts w:ascii="Calibri" w:hAnsi="Calibri"/>
          <w:bCs/>
          <w:color w:val="7F7F7F" w:themeColor="text1" w:themeTint="80"/>
          <w:sz w:val="26"/>
          <w:szCs w:val="26"/>
        </w:rPr>
      </w:pPr>
    </w:p>
    <w:p w:rsidR="001D57DD" w:rsidRPr="006E451A" w:rsidRDefault="001D57DD" w:rsidP="001D57DD">
      <w:pPr>
        <w:jc w:val="both"/>
        <w:rPr>
          <w:rFonts w:ascii="Calibri" w:hAnsi="Calibri"/>
          <w:color w:val="7F7F7F" w:themeColor="text1" w:themeTint="80"/>
          <w:sz w:val="26"/>
          <w:szCs w:val="26"/>
        </w:rPr>
      </w:pPr>
      <w:r w:rsidRPr="006E451A">
        <w:rPr>
          <w:rFonts w:ascii="Calibri" w:hAnsi="Calibri"/>
          <w:bCs/>
          <w:color w:val="7F7F7F" w:themeColor="text1" w:themeTint="80"/>
          <w:sz w:val="26"/>
          <w:szCs w:val="26"/>
        </w:rPr>
        <w:t>inspección, de misma fecha que la de la orden y la resolución del día 13 trece del mismo mes y año, ambas co</w:t>
      </w:r>
      <w:r w:rsidRPr="006E451A">
        <w:rPr>
          <w:rFonts w:ascii="Calibri" w:hAnsi="Calibri"/>
          <w:color w:val="7F7F7F" w:themeColor="text1" w:themeTint="80"/>
          <w:sz w:val="26"/>
          <w:szCs w:val="26"/>
        </w:rPr>
        <w:t>n el mismo número de expediente</w:t>
      </w:r>
      <w:r w:rsidRPr="006E451A">
        <w:rPr>
          <w:rFonts w:ascii="Calibri" w:hAnsi="Calibri"/>
          <w:bCs/>
          <w:color w:val="7F7F7F" w:themeColor="text1" w:themeTint="80"/>
          <w:sz w:val="26"/>
          <w:szCs w:val="26"/>
        </w:rPr>
        <w:t xml:space="preserve">; </w:t>
      </w:r>
      <w:r w:rsidRPr="006E451A">
        <w:rPr>
          <w:rFonts w:ascii="Calibri" w:hAnsi="Calibri"/>
          <w:color w:val="7F7F7F" w:themeColor="text1" w:themeTint="80"/>
          <w:sz w:val="26"/>
          <w:szCs w:val="27"/>
        </w:rPr>
        <w:t xml:space="preserve">al tener, como ya se dijo, su sustento y ser consecuencia de una orden de visita de inspección emitida de manera ilegal. . . . . . . . . . . . . . . . . . . . . . . . . . . . . . . . . . . . . . </w:t>
      </w:r>
      <w:r>
        <w:rPr>
          <w:rFonts w:ascii="Calibri" w:hAnsi="Calibri"/>
          <w:color w:val="7F7F7F" w:themeColor="text1" w:themeTint="80"/>
          <w:sz w:val="26"/>
          <w:szCs w:val="27"/>
        </w:rPr>
        <w:t xml:space="preserve">. . . . . . . . . . </w:t>
      </w:r>
    </w:p>
    <w:p w:rsidR="001D57DD" w:rsidRPr="006E451A" w:rsidRDefault="001D57DD" w:rsidP="001D57DD">
      <w:pPr>
        <w:ind w:firstLine="708"/>
        <w:jc w:val="both"/>
        <w:rPr>
          <w:rFonts w:ascii="Calibri" w:hAnsi="Calibri"/>
          <w:color w:val="7F7F7F" w:themeColor="text1" w:themeTint="80"/>
          <w:sz w:val="22"/>
          <w:szCs w:val="22"/>
        </w:rPr>
      </w:pPr>
    </w:p>
    <w:p w:rsidR="001D57DD" w:rsidRPr="006E451A" w:rsidRDefault="001D57DD" w:rsidP="001D57DD">
      <w:pPr>
        <w:pStyle w:val="Sangradetextonormal"/>
        <w:rPr>
          <w:rFonts w:ascii="Calibri" w:hAnsi="Calibri"/>
          <w:color w:val="7F7F7F" w:themeColor="text1" w:themeTint="80"/>
          <w:sz w:val="26"/>
          <w:szCs w:val="26"/>
          <w:lang w:eastAsia="es-MX"/>
        </w:rPr>
      </w:pPr>
      <w:r w:rsidRPr="006E451A">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D57DD" w:rsidRPr="006E451A" w:rsidRDefault="001D57DD" w:rsidP="001D57DD">
      <w:pPr>
        <w:autoSpaceDE w:val="0"/>
        <w:autoSpaceDN w:val="0"/>
        <w:adjustRightInd w:val="0"/>
        <w:rPr>
          <w:rFonts w:ascii="Calibri" w:hAnsi="Calibri" w:cs="Arial"/>
          <w:color w:val="7F7F7F" w:themeColor="text1" w:themeTint="80"/>
          <w:sz w:val="26"/>
          <w:szCs w:val="26"/>
          <w:lang w:val="es-MX" w:eastAsia="es-MX"/>
        </w:rPr>
      </w:pPr>
    </w:p>
    <w:p w:rsidR="001D57DD" w:rsidRPr="006E451A" w:rsidRDefault="001D57DD" w:rsidP="001D57DD">
      <w:pPr>
        <w:autoSpaceDE w:val="0"/>
        <w:autoSpaceDN w:val="0"/>
        <w:adjustRightInd w:val="0"/>
        <w:ind w:firstLine="708"/>
        <w:jc w:val="both"/>
        <w:rPr>
          <w:rFonts w:ascii="Calibri" w:hAnsi="Calibri"/>
          <w:color w:val="7F7F7F" w:themeColor="text1" w:themeTint="80"/>
          <w:sz w:val="22"/>
          <w:szCs w:val="26"/>
          <w:lang w:val="es-MX" w:eastAsia="es-MX"/>
        </w:rPr>
      </w:pPr>
      <w:r w:rsidRPr="006E451A">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6E451A">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6E451A">
        <w:rPr>
          <w:rFonts w:ascii="Calibri" w:hAnsi="Calibri"/>
          <w:color w:val="7F7F7F" w:themeColor="text1" w:themeTint="80"/>
          <w:sz w:val="20"/>
          <w:szCs w:val="20"/>
          <w:lang w:val="es-MX" w:eastAsia="es-MX"/>
        </w:rPr>
        <w:t xml:space="preserve">SEGUNDO TRIBUNAL COLEGIADO DEL SEXTO CIRCUITO. </w:t>
      </w:r>
      <w:r w:rsidRPr="006E451A">
        <w:rPr>
          <w:rFonts w:ascii="Calibri" w:hAnsi="Calibri" w:cs="Arial"/>
          <w:color w:val="7F7F7F" w:themeColor="text1" w:themeTint="80"/>
          <w:sz w:val="20"/>
          <w:szCs w:val="20"/>
          <w:lang w:val="es-MX" w:eastAsia="es-MX"/>
        </w:rPr>
        <w:t xml:space="preserve">Novena Época. </w:t>
      </w:r>
      <w:r w:rsidRPr="006E451A">
        <w:rPr>
          <w:rFonts w:ascii="Calibri" w:hAnsi="Calibri"/>
          <w:color w:val="7F7F7F" w:themeColor="text1" w:themeTint="80"/>
          <w:sz w:val="20"/>
          <w:szCs w:val="20"/>
          <w:lang w:val="es-MX" w:eastAsia="es-MX"/>
        </w:rPr>
        <w:t xml:space="preserve">Registro: 195739. Instancia: Tribunales Colegiados de Circuito. Jurisprudencia. Fuente: Semanario Judicial de la </w:t>
      </w:r>
      <w:r w:rsidRPr="006E451A">
        <w:rPr>
          <w:rFonts w:ascii="Calibri" w:hAnsi="Calibri"/>
          <w:color w:val="7F7F7F" w:themeColor="text1" w:themeTint="80"/>
          <w:sz w:val="20"/>
          <w:szCs w:val="20"/>
          <w:lang w:val="es-MX" w:eastAsia="es-MX"/>
        </w:rPr>
        <w:lastRenderedPageBreak/>
        <w:t xml:space="preserve">Federación y su Gaceta. VIII, Agosto de 1998. Materia(s): Administrativa. Tesis: VI.2o. J/144. Página:   753. </w:t>
      </w:r>
      <w:r w:rsidRPr="006E451A">
        <w:rPr>
          <w:rFonts w:ascii="Calibri" w:hAnsi="Calibri"/>
          <w:color w:val="7F7F7F" w:themeColor="text1" w:themeTint="80"/>
          <w:sz w:val="22"/>
          <w:szCs w:val="26"/>
          <w:lang w:val="es-MX" w:eastAsia="es-MX"/>
        </w:rPr>
        <w:t>. . . . . . . . . . . . . . . . . . . . . . . . . . . . . . . . . . . . . . . . . . . . . . . . . . . . . . .</w:t>
      </w:r>
      <w:r>
        <w:rPr>
          <w:rFonts w:ascii="Calibri" w:hAnsi="Calibri"/>
          <w:color w:val="7F7F7F" w:themeColor="text1" w:themeTint="80"/>
          <w:sz w:val="22"/>
          <w:szCs w:val="26"/>
          <w:lang w:val="es-MX" w:eastAsia="es-MX"/>
        </w:rPr>
        <w:t xml:space="preserve"> . . . . . . </w:t>
      </w:r>
    </w:p>
    <w:p w:rsidR="001D57DD" w:rsidRPr="006E451A" w:rsidRDefault="001D57DD" w:rsidP="001D57DD">
      <w:pPr>
        <w:pStyle w:val="Textoindependiente"/>
        <w:rPr>
          <w:rFonts w:ascii="Calibri" w:hAnsi="Calibri" w:cs="Arial"/>
          <w:b/>
          <w:bCs/>
          <w:i/>
          <w:iCs/>
          <w:color w:val="7F7F7F" w:themeColor="text1" w:themeTint="80"/>
          <w:sz w:val="22"/>
          <w:szCs w:val="26"/>
        </w:rPr>
      </w:pPr>
    </w:p>
    <w:p w:rsidR="001D57DD" w:rsidRPr="006E451A" w:rsidRDefault="001D57DD" w:rsidP="001D57DD">
      <w:pPr>
        <w:pStyle w:val="Textoindependiente"/>
        <w:ind w:firstLine="708"/>
        <w:rPr>
          <w:rFonts w:ascii="Calibri" w:hAnsi="Calibri" w:cs="Arial"/>
          <w:color w:val="7F7F7F" w:themeColor="text1" w:themeTint="80"/>
          <w:sz w:val="26"/>
          <w:szCs w:val="26"/>
        </w:rPr>
      </w:pPr>
      <w:r w:rsidRPr="006E451A">
        <w:rPr>
          <w:rFonts w:ascii="Calibri" w:hAnsi="Calibri" w:cs="Arial"/>
          <w:b/>
          <w:bCs/>
          <w:i/>
          <w:iCs/>
          <w:color w:val="7F7F7F" w:themeColor="text1" w:themeTint="80"/>
          <w:sz w:val="26"/>
          <w:szCs w:val="26"/>
        </w:rPr>
        <w:t xml:space="preserve">SÉPTIMO.- </w:t>
      </w:r>
      <w:r w:rsidRPr="006E451A">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 . . . . . . . . </w:t>
      </w:r>
    </w:p>
    <w:p w:rsidR="001D57DD" w:rsidRPr="006E451A" w:rsidRDefault="001D57DD" w:rsidP="001D57DD">
      <w:pPr>
        <w:pStyle w:val="Textoindependiente"/>
        <w:ind w:firstLine="708"/>
        <w:rPr>
          <w:rFonts w:ascii="Calibri" w:hAnsi="Calibri" w:cs="Arial"/>
          <w:color w:val="7F7F7F" w:themeColor="text1" w:themeTint="80"/>
          <w:sz w:val="26"/>
          <w:szCs w:val="26"/>
        </w:rPr>
      </w:pPr>
    </w:p>
    <w:p w:rsidR="001D57DD" w:rsidRPr="006E451A" w:rsidRDefault="001D57DD" w:rsidP="001D57DD">
      <w:pPr>
        <w:pStyle w:val="Textoindependiente"/>
        <w:ind w:firstLine="708"/>
        <w:rPr>
          <w:rFonts w:ascii="Calibri" w:hAnsi="Calibri" w:cs="Arial"/>
          <w:color w:val="7F7F7F" w:themeColor="text1" w:themeTint="80"/>
          <w:sz w:val="26"/>
          <w:szCs w:val="26"/>
        </w:rPr>
      </w:pPr>
      <w:r w:rsidRPr="006E451A">
        <w:rPr>
          <w:rFonts w:ascii="Calibri" w:hAnsi="Calibri" w:cs="Arial"/>
          <w:color w:val="7F7F7F" w:themeColor="text1" w:themeTint="80"/>
          <w:sz w:val="26"/>
          <w:szCs w:val="26"/>
        </w:rPr>
        <w:t xml:space="preserve">Vale de sustento a lo anterior, la tesis de jurisprudencia que a la letra señala: . . . . . . . . . . . . . . . . . . . . . . . . . . . . . . . . . . . . . . . . . . . . . . . . . . . . . . . . . . . . . . </w:t>
      </w:r>
      <w:r>
        <w:rPr>
          <w:rFonts w:ascii="Calibri" w:hAnsi="Calibri" w:cs="Arial"/>
          <w:color w:val="7F7F7F" w:themeColor="text1" w:themeTint="80"/>
          <w:sz w:val="26"/>
          <w:szCs w:val="26"/>
        </w:rPr>
        <w:t xml:space="preserve">. </w:t>
      </w:r>
    </w:p>
    <w:p w:rsidR="001D57DD" w:rsidRPr="006E451A" w:rsidRDefault="001D57DD" w:rsidP="001D57DD">
      <w:pPr>
        <w:pStyle w:val="Textoindependiente"/>
        <w:ind w:firstLine="708"/>
        <w:rPr>
          <w:rFonts w:ascii="Calibri" w:hAnsi="Calibri"/>
          <w:b/>
          <w:bCs/>
          <w:i/>
          <w:iCs/>
          <w:color w:val="7F7F7F" w:themeColor="text1" w:themeTint="80"/>
          <w:sz w:val="26"/>
          <w:szCs w:val="26"/>
        </w:rPr>
      </w:pPr>
    </w:p>
    <w:p w:rsidR="001D57DD" w:rsidRDefault="001D57DD" w:rsidP="001D57DD">
      <w:pPr>
        <w:pStyle w:val="Textoindependiente"/>
        <w:ind w:firstLine="708"/>
        <w:rPr>
          <w:rFonts w:ascii="Calibri" w:hAnsi="Calibri" w:cs="Arial"/>
          <w:color w:val="7F7F7F" w:themeColor="text1" w:themeTint="80"/>
          <w:sz w:val="26"/>
          <w:szCs w:val="26"/>
        </w:rPr>
      </w:pPr>
      <w:r w:rsidRPr="006E451A">
        <w:rPr>
          <w:rFonts w:ascii="Calibri" w:hAnsi="Calibri"/>
          <w:b/>
          <w:bCs/>
          <w:i/>
          <w:iCs/>
          <w:color w:val="7F7F7F" w:themeColor="text1" w:themeTint="80"/>
          <w:sz w:val="26"/>
          <w:szCs w:val="26"/>
        </w:rPr>
        <w:t xml:space="preserve">“CONCEPTOS DE VIOLACION. CUANDO SU ESTUDIO ES INNECESARIO. </w:t>
      </w:r>
      <w:r w:rsidRPr="006E451A">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451A">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E451A">
        <w:rPr>
          <w:rFonts w:ascii="Calibri" w:hAnsi="Calibri"/>
          <w:color w:val="7F7F7F" w:themeColor="text1" w:themeTint="80"/>
          <w:sz w:val="26"/>
          <w:szCs w:val="26"/>
        </w:rPr>
        <w:t xml:space="preserve">. . . . . . . . . . </w:t>
      </w:r>
      <w:r w:rsidRPr="006E451A">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 . . . . . . . .</w:t>
      </w:r>
    </w:p>
    <w:p w:rsidR="001D57DD" w:rsidRPr="00052D03" w:rsidRDefault="001D57DD" w:rsidP="001D57DD">
      <w:pPr>
        <w:pStyle w:val="Textoindependiente"/>
        <w:ind w:firstLine="708"/>
        <w:rPr>
          <w:rFonts w:ascii="Calibri" w:hAnsi="Calibri" w:cs="Arial"/>
          <w:color w:val="7F7F7F" w:themeColor="text1" w:themeTint="80"/>
          <w:sz w:val="26"/>
          <w:szCs w:val="26"/>
        </w:rPr>
      </w:pPr>
    </w:p>
    <w:p w:rsidR="001D57DD" w:rsidRPr="006E451A" w:rsidRDefault="001D57DD" w:rsidP="001D57DD">
      <w:pPr>
        <w:pStyle w:val="Sangradetextonormal"/>
        <w:rPr>
          <w:rFonts w:ascii="Calibri" w:hAnsi="Calibri"/>
          <w:color w:val="7F7F7F" w:themeColor="text1" w:themeTint="80"/>
          <w:sz w:val="26"/>
          <w:szCs w:val="26"/>
        </w:rPr>
      </w:pPr>
      <w:r w:rsidRPr="006E451A">
        <w:rPr>
          <w:rFonts w:ascii="Calibri" w:hAnsi="Calibri"/>
          <w:color w:val="7F7F7F" w:themeColor="text1" w:themeTint="80"/>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Pr>
          <w:rFonts w:ascii="Calibri" w:hAnsi="Calibri"/>
          <w:color w:val="7F7F7F" w:themeColor="text1" w:themeTint="80"/>
          <w:sz w:val="26"/>
          <w:szCs w:val="26"/>
        </w:rPr>
        <w:t xml:space="preserve"> </w:t>
      </w:r>
    </w:p>
    <w:p w:rsidR="001D57DD" w:rsidRPr="006E451A" w:rsidRDefault="001D57DD" w:rsidP="001D57DD">
      <w:pPr>
        <w:jc w:val="both"/>
        <w:rPr>
          <w:rFonts w:ascii="Calibri" w:hAnsi="Calibri"/>
          <w:color w:val="7F7F7F" w:themeColor="text1" w:themeTint="80"/>
          <w:sz w:val="22"/>
          <w:szCs w:val="26"/>
          <w:lang w:val="es-MX"/>
        </w:rPr>
      </w:pPr>
    </w:p>
    <w:p w:rsidR="001D57DD" w:rsidRPr="006E451A" w:rsidRDefault="001D57DD" w:rsidP="001D57DD">
      <w:pPr>
        <w:pStyle w:val="Textoindependiente"/>
        <w:jc w:val="center"/>
        <w:rPr>
          <w:rFonts w:ascii="Calibri" w:hAnsi="Calibri" w:cs="Arial"/>
          <w:b/>
          <w:i/>
          <w:iCs/>
          <w:color w:val="7F7F7F" w:themeColor="text1" w:themeTint="80"/>
          <w:sz w:val="26"/>
          <w:szCs w:val="26"/>
        </w:rPr>
      </w:pPr>
      <w:r w:rsidRPr="006E451A">
        <w:rPr>
          <w:rFonts w:ascii="Calibri" w:hAnsi="Calibri" w:cs="Arial"/>
          <w:b/>
          <w:i/>
          <w:iCs/>
          <w:color w:val="7F7F7F" w:themeColor="text1" w:themeTint="80"/>
          <w:sz w:val="26"/>
          <w:szCs w:val="26"/>
        </w:rPr>
        <w:t xml:space="preserve">R E S U E L V </w:t>
      </w:r>
      <w:proofErr w:type="gramStart"/>
      <w:r w:rsidRPr="006E451A">
        <w:rPr>
          <w:rFonts w:ascii="Calibri" w:hAnsi="Calibri" w:cs="Arial"/>
          <w:b/>
          <w:i/>
          <w:iCs/>
          <w:color w:val="7F7F7F" w:themeColor="text1" w:themeTint="80"/>
          <w:sz w:val="26"/>
          <w:szCs w:val="26"/>
        </w:rPr>
        <w:t>E :</w:t>
      </w:r>
      <w:proofErr w:type="gramEnd"/>
    </w:p>
    <w:p w:rsidR="001D57DD" w:rsidRPr="006E451A" w:rsidRDefault="001D57DD" w:rsidP="001D57DD">
      <w:pPr>
        <w:pStyle w:val="Textoindependiente"/>
        <w:rPr>
          <w:rFonts w:ascii="Calibri" w:hAnsi="Calibri" w:cs="Arial"/>
          <w:color w:val="7F7F7F" w:themeColor="text1" w:themeTint="80"/>
          <w:sz w:val="22"/>
          <w:szCs w:val="26"/>
        </w:rPr>
      </w:pPr>
    </w:p>
    <w:p w:rsidR="001D57DD" w:rsidRPr="00A16BE4" w:rsidRDefault="001D57DD" w:rsidP="001D57DD">
      <w:pPr>
        <w:pStyle w:val="Textoindependiente"/>
        <w:ind w:firstLine="708"/>
        <w:rPr>
          <w:rFonts w:ascii="Calibri" w:hAnsi="Calibri" w:cs="Arial"/>
          <w:color w:val="7F7F7F" w:themeColor="text1" w:themeTint="80"/>
          <w:sz w:val="26"/>
          <w:szCs w:val="26"/>
        </w:rPr>
      </w:pPr>
      <w:r w:rsidRPr="006E451A">
        <w:rPr>
          <w:rFonts w:ascii="Calibri" w:hAnsi="Calibri" w:cs="Arial"/>
          <w:b/>
          <w:bCs/>
          <w:i/>
          <w:iCs/>
          <w:color w:val="7F7F7F" w:themeColor="text1" w:themeTint="80"/>
          <w:sz w:val="26"/>
          <w:szCs w:val="26"/>
        </w:rPr>
        <w:t>PRIMERO</w:t>
      </w:r>
      <w:r w:rsidRPr="006E451A">
        <w:rPr>
          <w:rFonts w:ascii="Calibri" w:hAnsi="Calibri" w:cs="Arial"/>
          <w:i/>
          <w:iCs/>
          <w:color w:val="7F7F7F" w:themeColor="text1" w:themeTint="80"/>
          <w:sz w:val="26"/>
          <w:szCs w:val="26"/>
        </w:rPr>
        <w:t xml:space="preserve">.- </w:t>
      </w:r>
      <w:r w:rsidRPr="006E451A">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D57DD" w:rsidRPr="006E451A" w:rsidRDefault="001D57DD" w:rsidP="001D57DD">
      <w:pPr>
        <w:ind w:firstLine="708"/>
        <w:jc w:val="both"/>
        <w:rPr>
          <w:rFonts w:ascii="Calibri" w:hAnsi="Calibri" w:cs="Arial"/>
          <w:color w:val="7F7F7F" w:themeColor="text1" w:themeTint="80"/>
          <w:sz w:val="26"/>
          <w:szCs w:val="26"/>
        </w:rPr>
      </w:pPr>
      <w:r w:rsidRPr="006E451A">
        <w:rPr>
          <w:rFonts w:ascii="Calibri" w:hAnsi="Calibri" w:cs="Arial"/>
          <w:b/>
          <w:bCs/>
          <w:i/>
          <w:iCs/>
          <w:color w:val="7F7F7F" w:themeColor="text1" w:themeTint="80"/>
          <w:sz w:val="26"/>
          <w:szCs w:val="26"/>
        </w:rPr>
        <w:t>SEGUNDO</w:t>
      </w:r>
      <w:r w:rsidRPr="006E451A">
        <w:rPr>
          <w:rFonts w:ascii="Calibri" w:hAnsi="Calibri" w:cs="Arial"/>
          <w:b/>
          <w:bCs/>
          <w:color w:val="7F7F7F" w:themeColor="text1" w:themeTint="80"/>
          <w:sz w:val="26"/>
          <w:szCs w:val="26"/>
        </w:rPr>
        <w:t xml:space="preserve">.- </w:t>
      </w:r>
      <w:r w:rsidRPr="006E451A">
        <w:rPr>
          <w:rFonts w:ascii="Calibri" w:hAnsi="Calibri" w:cs="Calibri"/>
          <w:color w:val="7F7F7F" w:themeColor="text1" w:themeTint="80"/>
          <w:sz w:val="26"/>
          <w:szCs w:val="26"/>
        </w:rPr>
        <w:t xml:space="preserve">Resultó procedente el proceso administrativo promovido, por el ciudadano </w:t>
      </w:r>
      <w:r w:rsidRPr="001D17C7">
        <w:rPr>
          <w:rFonts w:ascii="Calibri" w:hAnsi="Calibri" w:cs="Calibri"/>
          <w:color w:val="7F7F7F" w:themeColor="text1" w:themeTint="80"/>
          <w:sz w:val="26"/>
          <w:szCs w:val="26"/>
          <w:vertAlign w:val="superscript"/>
        </w:rPr>
        <w:t>******</w:t>
      </w:r>
      <w:r w:rsidRPr="006E451A">
        <w:rPr>
          <w:rFonts w:ascii="Calibri" w:hAnsi="Calibri" w:cs="Calibri"/>
          <w:color w:val="7F7F7F" w:themeColor="text1" w:themeTint="80"/>
          <w:sz w:val="26"/>
          <w:szCs w:val="26"/>
        </w:rPr>
        <w:t>, en contra de los actos impugnados</w:t>
      </w:r>
      <w:r>
        <w:rPr>
          <w:rFonts w:ascii="Calibri" w:hAnsi="Calibri" w:cs="Arial"/>
          <w:color w:val="7F7F7F" w:themeColor="text1" w:themeTint="80"/>
          <w:sz w:val="26"/>
          <w:szCs w:val="26"/>
        </w:rPr>
        <w:t xml:space="preserve">. . . . . . . . . </w:t>
      </w:r>
    </w:p>
    <w:p w:rsidR="001D57DD" w:rsidRPr="006E451A" w:rsidRDefault="001D57DD" w:rsidP="001D57DD">
      <w:pPr>
        <w:jc w:val="both"/>
        <w:rPr>
          <w:rFonts w:ascii="Calibri" w:hAnsi="Calibri" w:cs="Arial"/>
          <w:b/>
          <w:bCs/>
          <w:color w:val="7F7F7F" w:themeColor="text1" w:themeTint="80"/>
          <w:sz w:val="22"/>
          <w:szCs w:val="22"/>
        </w:rPr>
      </w:pPr>
    </w:p>
    <w:p w:rsidR="001D57DD" w:rsidRPr="006E451A" w:rsidRDefault="001D57DD" w:rsidP="001D57DD">
      <w:pPr>
        <w:ind w:firstLine="708"/>
        <w:jc w:val="both"/>
        <w:rPr>
          <w:rFonts w:ascii="Calibri" w:hAnsi="Calibri" w:cs="Arial"/>
          <w:color w:val="7F7F7F" w:themeColor="text1" w:themeTint="80"/>
          <w:sz w:val="26"/>
          <w:szCs w:val="26"/>
        </w:rPr>
      </w:pPr>
      <w:r w:rsidRPr="006E451A">
        <w:rPr>
          <w:rFonts w:ascii="Calibri" w:hAnsi="Calibri" w:cs="Arial"/>
          <w:b/>
          <w:bCs/>
          <w:i/>
          <w:iCs/>
          <w:color w:val="7F7F7F" w:themeColor="text1" w:themeTint="80"/>
          <w:sz w:val="26"/>
          <w:szCs w:val="26"/>
        </w:rPr>
        <w:t>TERCERO.-</w:t>
      </w:r>
      <w:r w:rsidRPr="006E451A">
        <w:rPr>
          <w:rFonts w:ascii="Calibri" w:hAnsi="Calibri" w:cs="Arial"/>
          <w:color w:val="7F7F7F" w:themeColor="text1" w:themeTint="80"/>
          <w:sz w:val="26"/>
          <w:szCs w:val="26"/>
        </w:rPr>
        <w:t xml:space="preserve"> Se decreta </w:t>
      </w:r>
      <w:r w:rsidRPr="006E451A">
        <w:rPr>
          <w:rFonts w:ascii="Calibri" w:hAnsi="Calibri" w:cs="Arial"/>
          <w:bCs/>
          <w:color w:val="7F7F7F" w:themeColor="text1" w:themeTint="80"/>
          <w:sz w:val="26"/>
          <w:szCs w:val="26"/>
        </w:rPr>
        <w:t>la</w:t>
      </w:r>
      <w:r w:rsidRPr="006E451A">
        <w:rPr>
          <w:rFonts w:ascii="Calibri" w:hAnsi="Calibri" w:cs="Arial"/>
          <w:b/>
          <w:bCs/>
          <w:color w:val="7F7F7F" w:themeColor="text1" w:themeTint="80"/>
          <w:sz w:val="26"/>
          <w:szCs w:val="26"/>
        </w:rPr>
        <w:t xml:space="preserve"> nulidad total </w:t>
      </w:r>
      <w:r w:rsidRPr="006E451A">
        <w:rPr>
          <w:rFonts w:ascii="Calibri" w:hAnsi="Calibri" w:cs="Arial"/>
          <w:color w:val="7F7F7F" w:themeColor="text1" w:themeTint="80"/>
          <w:sz w:val="26"/>
          <w:szCs w:val="26"/>
        </w:rPr>
        <w:t xml:space="preserve">de la orden de visita de inspección de </w:t>
      </w:r>
      <w:r w:rsidRPr="006E451A">
        <w:rPr>
          <w:rFonts w:ascii="Calibri" w:hAnsi="Calibri"/>
          <w:color w:val="7F7F7F" w:themeColor="text1" w:themeTint="80"/>
          <w:sz w:val="26"/>
          <w:szCs w:val="26"/>
        </w:rPr>
        <w:t xml:space="preserve">fecha 3 tres de julio del 2015 dos mil quince, del expediente con número DGFC/DT/0814/2015; </w:t>
      </w:r>
      <w:r w:rsidRPr="006E451A">
        <w:rPr>
          <w:rFonts w:ascii="Calibri" w:hAnsi="Calibri"/>
          <w:bCs/>
          <w:color w:val="7F7F7F" w:themeColor="text1" w:themeTint="80"/>
          <w:sz w:val="26"/>
          <w:szCs w:val="26"/>
        </w:rPr>
        <w:t xml:space="preserve">y, por ende, también la </w:t>
      </w:r>
      <w:r w:rsidRPr="006E451A">
        <w:rPr>
          <w:rFonts w:ascii="Calibri" w:hAnsi="Calibri"/>
          <w:b/>
          <w:color w:val="7F7F7F" w:themeColor="text1" w:themeTint="80"/>
          <w:sz w:val="26"/>
          <w:szCs w:val="26"/>
        </w:rPr>
        <w:t>nulidad total</w:t>
      </w:r>
      <w:r w:rsidRPr="006E451A">
        <w:rPr>
          <w:rFonts w:ascii="Calibri" w:hAnsi="Calibri"/>
          <w:bCs/>
          <w:color w:val="7F7F7F" w:themeColor="text1" w:themeTint="80"/>
          <w:sz w:val="26"/>
          <w:szCs w:val="26"/>
        </w:rPr>
        <w:t xml:space="preserve"> de los actos que se sustentan y derivan de la misma; como lo son el acta de visita de inspección de la misma fecha que la de la orden y la resolución de fecha 13 trece de julio del 2015 dos mil quince, ambas </w:t>
      </w:r>
      <w:r w:rsidRPr="006E451A">
        <w:rPr>
          <w:rFonts w:ascii="Calibri" w:hAnsi="Calibri"/>
          <w:color w:val="7F7F7F" w:themeColor="text1" w:themeTint="80"/>
          <w:sz w:val="26"/>
          <w:szCs w:val="26"/>
        </w:rPr>
        <w:t>con el mismo número de expediente</w:t>
      </w:r>
      <w:r w:rsidRPr="006E451A">
        <w:rPr>
          <w:rFonts w:ascii="Calibri" w:hAnsi="Calibri"/>
          <w:bCs/>
          <w:color w:val="7F7F7F" w:themeColor="text1" w:themeTint="80"/>
          <w:sz w:val="26"/>
          <w:szCs w:val="26"/>
        </w:rPr>
        <w:t xml:space="preserve">; </w:t>
      </w:r>
      <w:r w:rsidRPr="006E451A">
        <w:rPr>
          <w:rFonts w:ascii="Calibri" w:hAnsi="Calibri" w:cs="Arial"/>
          <w:color w:val="7F7F7F" w:themeColor="text1" w:themeTint="80"/>
          <w:sz w:val="26"/>
          <w:szCs w:val="26"/>
        </w:rPr>
        <w:t xml:space="preserve">ello conforme a las consideraciones lógicas y jurídicas expuestas en el Considerando Sexto de esta misma sentencia. . . . . . . . . . . . . . . . . . . . . . . . . . . . . . . . . . . . . . . . . . . </w:t>
      </w:r>
      <w:r>
        <w:rPr>
          <w:rFonts w:ascii="Calibri" w:hAnsi="Calibri" w:cs="Arial"/>
          <w:color w:val="7F7F7F" w:themeColor="text1" w:themeTint="80"/>
          <w:sz w:val="26"/>
          <w:szCs w:val="26"/>
        </w:rPr>
        <w:t xml:space="preserve">. . . . . . . . . . . . </w:t>
      </w:r>
    </w:p>
    <w:p w:rsidR="001D57DD" w:rsidRPr="006E451A" w:rsidRDefault="001D57DD" w:rsidP="001D57DD">
      <w:pPr>
        <w:pStyle w:val="Textoindependiente"/>
        <w:rPr>
          <w:rFonts w:ascii="Calibri" w:hAnsi="Calibri" w:cs="Arial"/>
          <w:color w:val="7F7F7F" w:themeColor="text1" w:themeTint="80"/>
          <w:sz w:val="26"/>
          <w:szCs w:val="26"/>
        </w:rPr>
      </w:pPr>
    </w:p>
    <w:p w:rsidR="001D57DD" w:rsidRPr="006E451A" w:rsidRDefault="001D57DD" w:rsidP="001D57DD">
      <w:pPr>
        <w:pStyle w:val="Textoindependiente"/>
        <w:ind w:firstLine="708"/>
        <w:rPr>
          <w:rFonts w:ascii="Calibri" w:hAnsi="Calibri" w:cs="Arial"/>
          <w:color w:val="7F7F7F" w:themeColor="text1" w:themeTint="80"/>
          <w:sz w:val="26"/>
          <w:szCs w:val="26"/>
        </w:rPr>
      </w:pPr>
      <w:r w:rsidRPr="006E451A">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1D57DD" w:rsidRPr="006E451A" w:rsidRDefault="001D57DD" w:rsidP="001D57DD">
      <w:pPr>
        <w:pStyle w:val="Textoindependiente"/>
        <w:rPr>
          <w:rFonts w:ascii="Calibri" w:hAnsi="Calibri" w:cs="Arial"/>
          <w:color w:val="7F7F7F" w:themeColor="text1" w:themeTint="80"/>
          <w:sz w:val="26"/>
          <w:szCs w:val="26"/>
        </w:rPr>
      </w:pPr>
    </w:p>
    <w:p w:rsidR="001D57DD" w:rsidRPr="006E451A" w:rsidRDefault="001D57DD" w:rsidP="001D57DD">
      <w:pPr>
        <w:pStyle w:val="Textoindependiente"/>
        <w:rPr>
          <w:rFonts w:ascii="Calibri" w:hAnsi="Calibri" w:cs="Arial"/>
          <w:b/>
          <w:bCs/>
          <w:color w:val="7F7F7F" w:themeColor="text1" w:themeTint="80"/>
          <w:sz w:val="26"/>
          <w:szCs w:val="26"/>
        </w:rPr>
      </w:pPr>
      <w:r w:rsidRPr="006E451A">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p>
    <w:p w:rsidR="001D57DD" w:rsidRPr="006E451A" w:rsidRDefault="001D57DD" w:rsidP="001D57DD">
      <w:pPr>
        <w:pStyle w:val="Textoindependiente"/>
        <w:rPr>
          <w:rFonts w:ascii="Calibri" w:hAnsi="Calibri" w:cs="Arial"/>
          <w:color w:val="7F7F7F" w:themeColor="text1" w:themeTint="80"/>
          <w:sz w:val="22"/>
          <w:szCs w:val="22"/>
        </w:rPr>
      </w:pPr>
    </w:p>
    <w:p w:rsidR="001D57DD" w:rsidRDefault="001D57DD" w:rsidP="001D57DD">
      <w:pPr>
        <w:ind w:firstLine="708"/>
        <w:jc w:val="both"/>
        <w:rPr>
          <w:rFonts w:ascii="Calibri" w:hAnsi="Calibri" w:cs="Arial"/>
          <w:color w:val="7F7F7F" w:themeColor="text1" w:themeTint="80"/>
          <w:sz w:val="26"/>
          <w:szCs w:val="26"/>
        </w:rPr>
      </w:pPr>
      <w:r w:rsidRPr="006E451A">
        <w:rPr>
          <w:rFonts w:ascii="Calibri" w:hAnsi="Calibri" w:cs="Arial"/>
          <w:color w:val="7F7F7F" w:themeColor="text1" w:themeTint="80"/>
          <w:sz w:val="26"/>
          <w:szCs w:val="26"/>
        </w:rPr>
        <w:t xml:space="preserve">Así lo resolvió y firma el Licenciado </w:t>
      </w:r>
      <w:r w:rsidRPr="006E451A">
        <w:rPr>
          <w:rFonts w:ascii="Calibri" w:hAnsi="Calibri" w:cs="Arial"/>
          <w:b/>
          <w:bCs/>
          <w:color w:val="7F7F7F" w:themeColor="text1" w:themeTint="80"/>
          <w:sz w:val="26"/>
          <w:szCs w:val="26"/>
        </w:rPr>
        <w:t>Ernesto Alejandro Mora Álvarez</w:t>
      </w:r>
      <w:r w:rsidRPr="006E451A">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6E451A">
        <w:rPr>
          <w:rFonts w:ascii="Calibri" w:hAnsi="Calibri" w:cs="Arial"/>
          <w:b/>
          <w:bCs/>
          <w:color w:val="7F7F7F" w:themeColor="text1" w:themeTint="80"/>
          <w:sz w:val="26"/>
          <w:szCs w:val="26"/>
        </w:rPr>
        <w:t xml:space="preserve">María del Rocío Villanueva Sánchez, </w:t>
      </w:r>
      <w:r w:rsidRPr="006E451A">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w:t>
      </w:r>
    </w:p>
    <w:p w:rsidR="00760929" w:rsidRDefault="001D57DD"/>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DD"/>
    <w:rsid w:val="001D57DD"/>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A0374-FF23-450E-80B0-236F7B62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7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D57DD"/>
    <w:pPr>
      <w:spacing w:before="100" w:beforeAutospacing="1" w:after="100" w:afterAutospacing="1"/>
    </w:pPr>
    <w:rPr>
      <w:lang w:val="es-MX"/>
    </w:rPr>
  </w:style>
  <w:style w:type="paragraph" w:styleId="Textoindependiente2">
    <w:name w:val="Body Text 2"/>
    <w:basedOn w:val="Normal"/>
    <w:link w:val="Textoindependiente2Car"/>
    <w:semiHidden/>
    <w:rsid w:val="001D57DD"/>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D57DD"/>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D57DD"/>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D57DD"/>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D57D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D57DD"/>
    <w:rPr>
      <w:rFonts w:ascii="Garamond" w:eastAsia="Times New Roman" w:hAnsi="Garamond" w:cs="Times New Roman"/>
      <w:color w:val="333333"/>
      <w:sz w:val="27"/>
      <w:szCs w:val="27"/>
      <w:lang w:eastAsia="es-ES"/>
    </w:rPr>
  </w:style>
  <w:style w:type="paragraph" w:customStyle="1" w:styleId="Normal0">
    <w:name w:val="[Normal]"/>
    <w:rsid w:val="001D57DD"/>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D57DD"/>
    <w:rPr>
      <w:b/>
      <w:bCs/>
    </w:rPr>
  </w:style>
  <w:style w:type="character" w:styleId="nfasis">
    <w:name w:val="Emphasis"/>
    <w:qFormat/>
    <w:rsid w:val="001D57DD"/>
    <w:rPr>
      <w:i/>
      <w:iCs/>
    </w:rPr>
  </w:style>
  <w:style w:type="paragraph" w:styleId="Textoindependiente3">
    <w:name w:val="Body Text 3"/>
    <w:basedOn w:val="Normal"/>
    <w:link w:val="Textoindependiente3Car"/>
    <w:semiHidden/>
    <w:rsid w:val="001D57DD"/>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D57DD"/>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D57DD"/>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D57DD"/>
    <w:rPr>
      <w:rFonts w:ascii="Garamond" w:eastAsia="Times New Roman" w:hAnsi="Garamond" w:cs="Times New Roman"/>
      <w:sz w:val="27"/>
      <w:szCs w:val="24"/>
      <w:lang w:eastAsia="es-ES"/>
    </w:rPr>
  </w:style>
  <w:style w:type="paragraph" w:customStyle="1" w:styleId="TEXTO">
    <w:name w:val="TEXTO"/>
    <w:uiPriority w:val="99"/>
    <w:rsid w:val="001D57DD"/>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4150</Words>
  <Characters>22828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2017-10-31T18:30:00Z</dcterms:created>
  <dcterms:modified xsi:type="dcterms:W3CDTF">2017-10-31T18:39:00Z</dcterms:modified>
</cp:coreProperties>
</file>